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F5" w:rsidRPr="00C76291" w:rsidRDefault="006F1EF5" w:rsidP="0036586A">
      <w:pPr>
        <w:shd w:val="clear" w:color="auto" w:fill="FFFFFF"/>
        <w:spacing w:line="240" w:lineRule="auto"/>
        <w:rPr>
          <w:rFonts w:eastAsia="Times New Roman" w:cs="Arial"/>
          <w:b/>
          <w:color w:val="212121"/>
          <w:sz w:val="28"/>
          <w:szCs w:val="28"/>
          <w:lang w:eastAsia="nl-NL"/>
        </w:rPr>
      </w:pPr>
      <w:r w:rsidRPr="00C76291">
        <w:rPr>
          <w:rFonts w:eastAsia="Times New Roman" w:cs="Arial"/>
          <w:b/>
          <w:color w:val="212121"/>
          <w:sz w:val="28"/>
          <w:szCs w:val="28"/>
          <w:lang w:eastAsia="nl-NL"/>
        </w:rPr>
        <w:t xml:space="preserve">Abstract FTO: </w:t>
      </w:r>
      <w:proofErr w:type="spellStart"/>
      <w:r w:rsidRPr="00C76291">
        <w:rPr>
          <w:rFonts w:eastAsia="Times New Roman" w:cs="Arial"/>
          <w:b/>
          <w:color w:val="212121"/>
          <w:sz w:val="28"/>
          <w:szCs w:val="28"/>
          <w:lang w:eastAsia="nl-NL"/>
        </w:rPr>
        <w:t>esketamine</w:t>
      </w:r>
      <w:proofErr w:type="spellEnd"/>
      <w:r w:rsidRPr="00C76291">
        <w:rPr>
          <w:rFonts w:eastAsia="Times New Roman" w:cs="Arial"/>
          <w:b/>
          <w:color w:val="212121"/>
          <w:sz w:val="28"/>
          <w:szCs w:val="28"/>
          <w:lang w:eastAsia="nl-NL"/>
        </w:rPr>
        <w:t xml:space="preserve"> neusspray bij therapieresistente depressie</w:t>
      </w:r>
    </w:p>
    <w:p w:rsidR="006F1EF5" w:rsidRPr="00C76291" w:rsidRDefault="006F1EF5" w:rsidP="0036586A">
      <w:pPr>
        <w:shd w:val="clear" w:color="auto" w:fill="FFFFFF"/>
        <w:spacing w:line="240" w:lineRule="auto"/>
        <w:rPr>
          <w:rFonts w:eastAsia="Times New Roman" w:cs="Arial"/>
          <w:color w:val="212121"/>
          <w:sz w:val="22"/>
          <w:lang w:eastAsia="nl-NL"/>
        </w:rPr>
      </w:pPr>
      <w:r w:rsidRPr="00C76291">
        <w:rPr>
          <w:rFonts w:eastAsia="Times New Roman" w:cs="Arial"/>
          <w:color w:val="212121"/>
          <w:sz w:val="22"/>
          <w:lang w:eastAsia="nl-NL"/>
        </w:rPr>
        <w:t xml:space="preserve">Aandachtsgebied: depressie </w:t>
      </w:r>
    </w:p>
    <w:p w:rsidR="006F1EF5" w:rsidRPr="00C76291" w:rsidRDefault="006F1EF5" w:rsidP="0036586A">
      <w:pPr>
        <w:shd w:val="clear" w:color="auto" w:fill="FFFFFF"/>
        <w:spacing w:line="240" w:lineRule="auto"/>
        <w:rPr>
          <w:rFonts w:eastAsia="Times New Roman" w:cs="Arial"/>
          <w:color w:val="212121"/>
          <w:sz w:val="22"/>
          <w:lang w:eastAsia="nl-NL"/>
        </w:rPr>
      </w:pPr>
    </w:p>
    <w:p w:rsidR="006F1EF5" w:rsidRPr="00C76291" w:rsidRDefault="00D81A5A" w:rsidP="0036586A">
      <w:pPr>
        <w:shd w:val="clear" w:color="auto" w:fill="FFFFFF"/>
        <w:spacing w:line="240" w:lineRule="auto"/>
        <w:rPr>
          <w:rFonts w:eastAsia="Times New Roman" w:cs="Arial"/>
          <w:b/>
          <w:color w:val="212121"/>
          <w:sz w:val="22"/>
          <w:lang w:eastAsia="nl-NL"/>
        </w:rPr>
      </w:pPr>
      <w:r w:rsidRPr="00C76291">
        <w:rPr>
          <w:rFonts w:eastAsia="Times New Roman" w:cs="Arial"/>
          <w:b/>
          <w:color w:val="212121"/>
          <w:sz w:val="22"/>
          <w:lang w:eastAsia="nl-NL"/>
        </w:rPr>
        <w:t>Inleiding</w:t>
      </w:r>
    </w:p>
    <w:p w:rsidR="006F1EF5" w:rsidRPr="00C76291" w:rsidRDefault="00C76291" w:rsidP="0036586A">
      <w:pPr>
        <w:shd w:val="clear" w:color="auto" w:fill="FFFFFF"/>
        <w:spacing w:line="240" w:lineRule="auto"/>
        <w:rPr>
          <w:rFonts w:cs="Arial"/>
          <w:sz w:val="22"/>
        </w:rPr>
      </w:pPr>
      <w:proofErr w:type="spellStart"/>
      <w:r w:rsidRPr="00C76291">
        <w:rPr>
          <w:rFonts w:cs="Arial"/>
          <w:sz w:val="22"/>
        </w:rPr>
        <w:t>Ketamine</w:t>
      </w:r>
      <w:proofErr w:type="spellEnd"/>
      <w:r w:rsidRPr="00C76291">
        <w:rPr>
          <w:rFonts w:cs="Arial"/>
          <w:sz w:val="22"/>
        </w:rPr>
        <w:t xml:space="preserve"> is oorspronkelijk ontwikkeld als anestheticum, maar heeft vooral naamsbekendheid als partydrug. </w:t>
      </w:r>
      <w:proofErr w:type="spellStart"/>
      <w:r w:rsidRPr="00C76291">
        <w:rPr>
          <w:rFonts w:cs="Arial"/>
          <w:sz w:val="22"/>
        </w:rPr>
        <w:t>Ketamine</w:t>
      </w:r>
      <w:proofErr w:type="spellEnd"/>
      <w:r w:rsidRPr="00C76291">
        <w:rPr>
          <w:rFonts w:cs="Arial"/>
          <w:sz w:val="22"/>
        </w:rPr>
        <w:t xml:space="preserve"> wordt ook gezien als aanvulling in de psychotherapie, gezien de klinische studies de afgelopen decennia. Volgend jaar wordt in Nederland een neusspray met (es)</w:t>
      </w:r>
      <w:proofErr w:type="spellStart"/>
      <w:r w:rsidRPr="00C76291">
        <w:rPr>
          <w:rFonts w:cs="Arial"/>
          <w:sz w:val="22"/>
        </w:rPr>
        <w:t>ketamine</w:t>
      </w:r>
      <w:proofErr w:type="spellEnd"/>
      <w:r w:rsidRPr="00C76291">
        <w:rPr>
          <w:rFonts w:cs="Arial"/>
          <w:sz w:val="22"/>
        </w:rPr>
        <w:t xml:space="preserve"> geïntroduceerd. Tijdens dit FTO wordt ingegaan op de lopende studies met (es)</w:t>
      </w:r>
      <w:proofErr w:type="spellStart"/>
      <w:r w:rsidRPr="00C76291">
        <w:rPr>
          <w:rFonts w:cs="Arial"/>
          <w:sz w:val="22"/>
        </w:rPr>
        <w:t>ketamine</w:t>
      </w:r>
      <w:proofErr w:type="spellEnd"/>
      <w:r w:rsidRPr="00C76291">
        <w:rPr>
          <w:rFonts w:cs="Arial"/>
          <w:sz w:val="22"/>
        </w:rPr>
        <w:t>, de voorlopige resultaten en plaatsbepaling van (es)</w:t>
      </w:r>
      <w:proofErr w:type="spellStart"/>
      <w:r w:rsidRPr="00C76291">
        <w:rPr>
          <w:rFonts w:cs="Arial"/>
          <w:sz w:val="22"/>
        </w:rPr>
        <w:t>ketamine</w:t>
      </w:r>
      <w:proofErr w:type="spellEnd"/>
      <w:r w:rsidRPr="00C76291">
        <w:rPr>
          <w:rFonts w:cs="Arial"/>
          <w:sz w:val="22"/>
        </w:rPr>
        <w:t xml:space="preserve"> als antidepressivum. Daarbij wordt ook stilgestaan bij de wet- en regelgeving van </w:t>
      </w:r>
      <w:proofErr w:type="spellStart"/>
      <w:r w:rsidRPr="00C76291">
        <w:rPr>
          <w:rFonts w:cs="Arial"/>
          <w:sz w:val="22"/>
        </w:rPr>
        <w:t>compassionate</w:t>
      </w:r>
      <w:proofErr w:type="spellEnd"/>
      <w:r w:rsidRPr="00C76291">
        <w:rPr>
          <w:rFonts w:cs="Arial"/>
          <w:sz w:val="22"/>
        </w:rPr>
        <w:t xml:space="preserve"> </w:t>
      </w:r>
      <w:proofErr w:type="spellStart"/>
      <w:r w:rsidRPr="00C76291">
        <w:rPr>
          <w:rFonts w:cs="Arial"/>
          <w:sz w:val="22"/>
        </w:rPr>
        <w:t>use</w:t>
      </w:r>
      <w:proofErr w:type="spellEnd"/>
      <w:r w:rsidRPr="00C76291">
        <w:rPr>
          <w:rFonts w:cs="Arial"/>
          <w:sz w:val="22"/>
        </w:rPr>
        <w:t xml:space="preserve"> en het off label behandelen met studie medicatie. Afsluitend wordt aan de hand van casussen gekeken naar de plaats van </w:t>
      </w:r>
      <w:proofErr w:type="spellStart"/>
      <w:r w:rsidRPr="00C76291">
        <w:rPr>
          <w:rFonts w:cs="Arial"/>
          <w:sz w:val="22"/>
        </w:rPr>
        <w:t>ketamine</w:t>
      </w:r>
      <w:proofErr w:type="spellEnd"/>
      <w:r w:rsidRPr="00C76291">
        <w:rPr>
          <w:rFonts w:cs="Arial"/>
          <w:sz w:val="22"/>
        </w:rPr>
        <w:t xml:space="preserve"> in de behandelketen.</w:t>
      </w:r>
    </w:p>
    <w:p w:rsidR="006F1EF5" w:rsidRPr="00C76291" w:rsidRDefault="006F1EF5" w:rsidP="0036586A">
      <w:pPr>
        <w:shd w:val="clear" w:color="auto" w:fill="FFFFFF"/>
        <w:spacing w:line="240" w:lineRule="auto"/>
        <w:rPr>
          <w:rFonts w:cs="Arial"/>
        </w:rPr>
      </w:pPr>
    </w:p>
    <w:p w:rsidR="006F1EF5" w:rsidRPr="00C76291" w:rsidRDefault="006F1EF5" w:rsidP="0036586A">
      <w:pPr>
        <w:shd w:val="clear" w:color="auto" w:fill="FFFFFF"/>
        <w:spacing w:line="240" w:lineRule="auto"/>
        <w:rPr>
          <w:rFonts w:cs="Arial"/>
          <w:b/>
        </w:rPr>
      </w:pPr>
      <w:r w:rsidRPr="00C76291">
        <w:rPr>
          <w:rFonts w:cs="Arial"/>
          <w:b/>
        </w:rPr>
        <w:t>Inhoud</w:t>
      </w:r>
    </w:p>
    <w:p w:rsidR="006F1EF5" w:rsidRPr="00C76291" w:rsidRDefault="006F1EF5" w:rsidP="0036586A">
      <w:pPr>
        <w:shd w:val="clear" w:color="auto" w:fill="FFFFFF"/>
        <w:spacing w:line="240" w:lineRule="auto"/>
        <w:rPr>
          <w:rFonts w:eastAsia="Times New Roman" w:cs="Arial"/>
          <w:color w:val="212121"/>
          <w:sz w:val="22"/>
          <w:lang w:eastAsia="nl-NL"/>
        </w:rPr>
      </w:pPr>
      <w:r w:rsidRPr="00C76291">
        <w:rPr>
          <w:rFonts w:eastAsia="Times New Roman" w:cs="Arial"/>
          <w:color w:val="212121"/>
          <w:sz w:val="22"/>
          <w:lang w:eastAsia="nl-NL"/>
        </w:rPr>
        <w:t>Tijdens het FTO wordt de epidemiologie van antidepressiva</w:t>
      </w:r>
      <w:r w:rsidR="00D81A5A" w:rsidRPr="00C76291">
        <w:rPr>
          <w:rFonts w:eastAsia="Times New Roman" w:cs="Arial"/>
          <w:color w:val="212121"/>
          <w:sz w:val="22"/>
          <w:lang w:eastAsia="nl-NL"/>
        </w:rPr>
        <w:t xml:space="preserve"> bij therapieresistente depressie</w:t>
      </w:r>
      <w:r w:rsidRPr="00C76291">
        <w:rPr>
          <w:rFonts w:eastAsia="Times New Roman" w:cs="Arial"/>
          <w:color w:val="212121"/>
          <w:sz w:val="22"/>
          <w:lang w:eastAsia="nl-NL"/>
        </w:rPr>
        <w:t xml:space="preserve"> behandeld. Daarnaast wordt </w:t>
      </w:r>
      <w:r w:rsidR="00D81A5A" w:rsidRPr="00C76291">
        <w:rPr>
          <w:rFonts w:eastAsia="Times New Roman" w:cs="Arial"/>
          <w:color w:val="212121"/>
          <w:sz w:val="22"/>
          <w:lang w:eastAsia="nl-NL"/>
        </w:rPr>
        <w:t>de behandelrichtlijn</w:t>
      </w:r>
      <w:r w:rsidRPr="00C76291">
        <w:rPr>
          <w:rFonts w:eastAsia="Times New Roman" w:cs="Arial"/>
          <w:color w:val="212121"/>
          <w:sz w:val="22"/>
          <w:lang w:eastAsia="nl-NL"/>
        </w:rPr>
        <w:t xml:space="preserve"> van therapieresistente depressie </w:t>
      </w:r>
      <w:r w:rsidR="00D81A5A" w:rsidRPr="00C76291">
        <w:rPr>
          <w:rFonts w:eastAsia="Times New Roman" w:cs="Arial"/>
          <w:color w:val="212121"/>
          <w:sz w:val="22"/>
          <w:lang w:eastAsia="nl-NL"/>
        </w:rPr>
        <w:t>in kaart gebracht</w:t>
      </w:r>
      <w:r w:rsidRPr="00C76291">
        <w:rPr>
          <w:rFonts w:eastAsia="Times New Roman" w:cs="Arial"/>
          <w:color w:val="212121"/>
          <w:sz w:val="22"/>
          <w:lang w:eastAsia="nl-NL"/>
        </w:rPr>
        <w:t xml:space="preserve">. Er wordt </w:t>
      </w:r>
      <w:r w:rsidR="00D81A5A" w:rsidRPr="00C76291">
        <w:rPr>
          <w:rFonts w:eastAsia="Times New Roman" w:cs="Arial"/>
          <w:color w:val="212121"/>
          <w:sz w:val="22"/>
          <w:lang w:eastAsia="nl-NL"/>
        </w:rPr>
        <w:t xml:space="preserve">uitgebreid </w:t>
      </w:r>
      <w:r w:rsidRPr="00C76291">
        <w:rPr>
          <w:rFonts w:eastAsia="Times New Roman" w:cs="Arial"/>
          <w:color w:val="212121"/>
          <w:sz w:val="22"/>
          <w:lang w:eastAsia="nl-NL"/>
        </w:rPr>
        <w:t>aandacht besteed aan</w:t>
      </w:r>
      <w:r w:rsidR="00AE4AB0" w:rsidRPr="00C76291">
        <w:rPr>
          <w:rFonts w:eastAsia="Times New Roman" w:cs="Arial"/>
          <w:color w:val="212121"/>
          <w:sz w:val="22"/>
          <w:lang w:eastAsia="nl-NL"/>
        </w:rPr>
        <w:t xml:space="preserve"> de plaats van</w:t>
      </w:r>
      <w:r w:rsidRPr="00C76291">
        <w:rPr>
          <w:rFonts w:eastAsia="Times New Roman" w:cs="Arial"/>
          <w:color w:val="212121"/>
          <w:sz w:val="22"/>
          <w:lang w:eastAsia="nl-NL"/>
        </w:rPr>
        <w:t xml:space="preserve"> het </w:t>
      </w:r>
      <w:r w:rsidR="00AE4AB0" w:rsidRPr="00C76291">
        <w:rPr>
          <w:rFonts w:eastAsia="Times New Roman" w:cs="Arial"/>
          <w:color w:val="212121"/>
          <w:sz w:val="22"/>
          <w:lang w:eastAsia="nl-NL"/>
        </w:rPr>
        <w:t>nieuwe</w:t>
      </w:r>
      <w:r w:rsidRPr="00C76291">
        <w:rPr>
          <w:rFonts w:eastAsia="Times New Roman" w:cs="Arial"/>
          <w:color w:val="212121"/>
          <w:sz w:val="22"/>
          <w:lang w:eastAsia="nl-NL"/>
        </w:rPr>
        <w:t xml:space="preserve"> geneesmiddel </w:t>
      </w:r>
      <w:proofErr w:type="spellStart"/>
      <w:r w:rsidRPr="00C76291">
        <w:rPr>
          <w:rFonts w:eastAsia="Times New Roman" w:cs="Arial"/>
          <w:color w:val="212121"/>
          <w:sz w:val="22"/>
          <w:lang w:eastAsia="nl-NL"/>
        </w:rPr>
        <w:t>esketamine</w:t>
      </w:r>
      <w:proofErr w:type="spellEnd"/>
      <w:r w:rsidR="00D81A5A" w:rsidRPr="00C76291">
        <w:rPr>
          <w:rFonts w:eastAsia="Times New Roman" w:cs="Arial"/>
          <w:color w:val="212121"/>
          <w:sz w:val="22"/>
          <w:lang w:eastAsia="nl-NL"/>
        </w:rPr>
        <w:t xml:space="preserve"> neusspray</w:t>
      </w:r>
      <w:r w:rsidRPr="00C76291">
        <w:rPr>
          <w:rFonts w:eastAsia="Times New Roman" w:cs="Arial"/>
          <w:color w:val="212121"/>
          <w:sz w:val="22"/>
          <w:lang w:eastAsia="nl-NL"/>
        </w:rPr>
        <w:t>. Onderwerpen die vervolgens aan bod komen zijn: het werkingsmechanisme, de toedieningsvorm,</w:t>
      </w:r>
      <w:r w:rsidR="00AE4AB0" w:rsidRPr="00C76291">
        <w:rPr>
          <w:rFonts w:eastAsia="Times New Roman" w:cs="Arial"/>
          <w:color w:val="212121"/>
          <w:sz w:val="22"/>
          <w:lang w:eastAsia="nl-NL"/>
        </w:rPr>
        <w:t xml:space="preserve"> dosering, behandeldoelen,</w:t>
      </w:r>
      <w:r w:rsidRPr="00C76291">
        <w:rPr>
          <w:rFonts w:eastAsia="Times New Roman" w:cs="Arial"/>
          <w:color w:val="212121"/>
          <w:sz w:val="22"/>
          <w:lang w:eastAsia="nl-NL"/>
        </w:rPr>
        <w:t xml:space="preserve"> veel voorkomende bijwerkingen, interacties en contra-indicaties</w:t>
      </w:r>
      <w:r w:rsidR="00AE4AB0" w:rsidRPr="00C76291">
        <w:rPr>
          <w:rFonts w:eastAsia="Times New Roman" w:cs="Arial"/>
          <w:color w:val="212121"/>
          <w:sz w:val="22"/>
          <w:lang w:eastAsia="nl-NL"/>
        </w:rPr>
        <w:t xml:space="preserve"> van </w:t>
      </w:r>
      <w:proofErr w:type="spellStart"/>
      <w:r w:rsidR="00AE4AB0" w:rsidRPr="00C76291">
        <w:rPr>
          <w:rFonts w:eastAsia="Times New Roman" w:cs="Arial"/>
          <w:color w:val="212121"/>
          <w:sz w:val="22"/>
          <w:lang w:eastAsia="nl-NL"/>
        </w:rPr>
        <w:t>esketamine</w:t>
      </w:r>
      <w:proofErr w:type="spellEnd"/>
      <w:r w:rsidR="00AE4AB0" w:rsidRPr="00C76291">
        <w:rPr>
          <w:rFonts w:eastAsia="Times New Roman" w:cs="Arial"/>
          <w:color w:val="212121"/>
          <w:sz w:val="22"/>
          <w:lang w:eastAsia="nl-NL"/>
        </w:rPr>
        <w:t xml:space="preserve"> neusspray</w:t>
      </w:r>
      <w:r w:rsidRPr="00C76291">
        <w:rPr>
          <w:rFonts w:eastAsia="Times New Roman" w:cs="Arial"/>
          <w:color w:val="212121"/>
          <w:sz w:val="22"/>
          <w:lang w:eastAsia="nl-NL"/>
        </w:rPr>
        <w:t xml:space="preserve">. </w:t>
      </w:r>
      <w:r w:rsidR="00C76291" w:rsidRPr="00C76291">
        <w:rPr>
          <w:rFonts w:eastAsia="Times New Roman" w:cs="Arial"/>
          <w:color w:val="212121"/>
          <w:sz w:val="22"/>
          <w:lang w:eastAsia="nl-NL"/>
        </w:rPr>
        <w:t xml:space="preserve"> </w:t>
      </w:r>
    </w:p>
    <w:p w:rsidR="006F1EF5" w:rsidRPr="00C76291" w:rsidRDefault="006F1EF5" w:rsidP="0036586A">
      <w:pPr>
        <w:shd w:val="clear" w:color="auto" w:fill="FFFFFF"/>
        <w:spacing w:line="240" w:lineRule="auto"/>
        <w:rPr>
          <w:rFonts w:eastAsia="Times New Roman" w:cs="Arial"/>
          <w:color w:val="212121"/>
          <w:sz w:val="22"/>
          <w:lang w:eastAsia="nl-NL"/>
        </w:rPr>
      </w:pPr>
    </w:p>
    <w:p w:rsidR="006F1EF5" w:rsidRPr="00C76291" w:rsidRDefault="00D81A5A" w:rsidP="0036586A">
      <w:pPr>
        <w:shd w:val="clear" w:color="auto" w:fill="FFFFFF"/>
        <w:spacing w:line="240" w:lineRule="auto"/>
        <w:rPr>
          <w:rFonts w:eastAsia="Times New Roman" w:cs="Arial"/>
          <w:b/>
          <w:color w:val="212121"/>
          <w:sz w:val="22"/>
          <w:lang w:eastAsia="nl-NL"/>
        </w:rPr>
      </w:pPr>
      <w:r w:rsidRPr="00C76291">
        <w:rPr>
          <w:rFonts w:eastAsia="Times New Roman" w:cs="Arial"/>
          <w:b/>
          <w:color w:val="212121"/>
          <w:sz w:val="22"/>
          <w:lang w:eastAsia="nl-NL"/>
        </w:rPr>
        <w:t>Doelinstellingen FTO</w:t>
      </w:r>
    </w:p>
    <w:p w:rsidR="006F1EF5" w:rsidRPr="00C76291" w:rsidRDefault="002E2FC4" w:rsidP="0036586A">
      <w:pPr>
        <w:shd w:val="clear" w:color="auto" w:fill="FFFFFF"/>
        <w:spacing w:line="240" w:lineRule="auto"/>
        <w:rPr>
          <w:rFonts w:eastAsia="Times New Roman" w:cs="Arial"/>
          <w:color w:val="212121"/>
          <w:sz w:val="22"/>
          <w:lang w:eastAsia="nl-NL"/>
        </w:rPr>
      </w:pPr>
      <w:r w:rsidRPr="00C76291">
        <w:rPr>
          <w:rFonts w:eastAsia="Times New Roman" w:cs="Arial"/>
          <w:color w:val="212121"/>
          <w:sz w:val="22"/>
          <w:lang w:eastAsia="nl-NL"/>
        </w:rPr>
        <w:t>Na het FTO kent de</w:t>
      </w:r>
      <w:r w:rsidR="006F1EF5" w:rsidRPr="00C76291">
        <w:rPr>
          <w:rFonts w:eastAsia="Times New Roman" w:cs="Arial"/>
          <w:color w:val="212121"/>
          <w:sz w:val="22"/>
          <w:lang w:eastAsia="nl-NL"/>
        </w:rPr>
        <w:t xml:space="preserve"> voorschrijver:</w:t>
      </w:r>
    </w:p>
    <w:p w:rsidR="00C76291" w:rsidRDefault="002E2FC4" w:rsidP="00C76291">
      <w:pPr>
        <w:pStyle w:val="Lijstalinea"/>
        <w:numPr>
          <w:ilvl w:val="0"/>
          <w:numId w:val="16"/>
        </w:numPr>
        <w:shd w:val="clear" w:color="auto" w:fill="FFFFFF"/>
        <w:spacing w:line="240" w:lineRule="auto"/>
        <w:rPr>
          <w:rFonts w:eastAsia="Times New Roman" w:cs="Arial"/>
          <w:color w:val="212121"/>
          <w:sz w:val="22"/>
          <w:lang w:eastAsia="nl-NL"/>
        </w:rPr>
      </w:pPr>
      <w:r w:rsidRPr="00C76291">
        <w:rPr>
          <w:rFonts w:eastAsia="Times New Roman" w:cs="Arial"/>
          <w:color w:val="212121"/>
          <w:sz w:val="22"/>
          <w:lang w:eastAsia="nl-NL"/>
        </w:rPr>
        <w:t>D</w:t>
      </w:r>
      <w:r w:rsidR="006F1EF5" w:rsidRPr="00C76291">
        <w:rPr>
          <w:rFonts w:eastAsia="Times New Roman" w:cs="Arial"/>
          <w:color w:val="212121"/>
          <w:sz w:val="22"/>
          <w:lang w:eastAsia="nl-NL"/>
        </w:rPr>
        <w:t xml:space="preserve">e omvang </w:t>
      </w:r>
      <w:r w:rsidR="00D81A5A" w:rsidRPr="00C76291">
        <w:rPr>
          <w:rFonts w:eastAsia="Times New Roman" w:cs="Arial"/>
          <w:color w:val="212121"/>
          <w:sz w:val="22"/>
          <w:lang w:eastAsia="nl-NL"/>
        </w:rPr>
        <w:t>van het probleem met therapieresistente depressie</w:t>
      </w:r>
    </w:p>
    <w:p w:rsidR="002E2FC4" w:rsidRPr="00C76291" w:rsidRDefault="00D81A5A" w:rsidP="00C76291">
      <w:pPr>
        <w:pStyle w:val="Lijstalinea"/>
        <w:numPr>
          <w:ilvl w:val="0"/>
          <w:numId w:val="16"/>
        </w:numPr>
        <w:shd w:val="clear" w:color="auto" w:fill="FFFFFF"/>
        <w:spacing w:line="240" w:lineRule="auto"/>
        <w:rPr>
          <w:rFonts w:eastAsia="Times New Roman" w:cs="Arial"/>
          <w:color w:val="212121"/>
          <w:sz w:val="22"/>
          <w:lang w:eastAsia="nl-NL"/>
        </w:rPr>
      </w:pPr>
      <w:r w:rsidRPr="00C76291">
        <w:rPr>
          <w:rFonts w:eastAsia="Times New Roman" w:cs="Arial"/>
          <w:color w:val="212121"/>
          <w:sz w:val="22"/>
          <w:lang w:eastAsia="nl-NL"/>
        </w:rPr>
        <w:t xml:space="preserve">De </w:t>
      </w:r>
      <w:r w:rsidR="00C76291" w:rsidRPr="00C76291">
        <w:rPr>
          <w:rFonts w:eastAsia="Times New Roman" w:cs="Arial"/>
          <w:color w:val="212121"/>
          <w:sz w:val="22"/>
          <w:lang w:eastAsia="nl-NL"/>
        </w:rPr>
        <w:t xml:space="preserve">evidentie voor de toepassing van </w:t>
      </w:r>
      <w:proofErr w:type="spellStart"/>
      <w:r w:rsidR="00C76291" w:rsidRPr="00C76291">
        <w:rPr>
          <w:rFonts w:eastAsia="Times New Roman" w:cs="Arial"/>
          <w:color w:val="212121"/>
          <w:sz w:val="22"/>
          <w:lang w:eastAsia="nl-NL"/>
        </w:rPr>
        <w:t>ketamine</w:t>
      </w:r>
      <w:proofErr w:type="spellEnd"/>
      <w:r w:rsidR="00C76291" w:rsidRPr="00C76291">
        <w:rPr>
          <w:rFonts w:eastAsia="Times New Roman" w:cs="Arial"/>
          <w:color w:val="212121"/>
          <w:sz w:val="22"/>
          <w:lang w:eastAsia="nl-NL"/>
        </w:rPr>
        <w:t xml:space="preserve"> als antidepressivum</w:t>
      </w:r>
    </w:p>
    <w:p w:rsidR="00D81A5A" w:rsidRPr="00C76291" w:rsidRDefault="00D81A5A" w:rsidP="006F1EF5">
      <w:pPr>
        <w:pStyle w:val="Lijstalinea"/>
        <w:numPr>
          <w:ilvl w:val="0"/>
          <w:numId w:val="16"/>
        </w:numPr>
        <w:shd w:val="clear" w:color="auto" w:fill="FFFFFF"/>
        <w:spacing w:line="240" w:lineRule="auto"/>
        <w:rPr>
          <w:rFonts w:eastAsia="Times New Roman" w:cs="Arial"/>
          <w:color w:val="212121"/>
          <w:sz w:val="22"/>
          <w:lang w:eastAsia="nl-NL"/>
        </w:rPr>
      </w:pPr>
      <w:r w:rsidRPr="00C76291">
        <w:rPr>
          <w:rFonts w:eastAsia="Times New Roman" w:cs="Arial"/>
          <w:color w:val="212121"/>
          <w:sz w:val="22"/>
          <w:lang w:eastAsia="nl-NL"/>
        </w:rPr>
        <w:t xml:space="preserve">De effectiviteit en veiligheid van </w:t>
      </w:r>
      <w:proofErr w:type="spellStart"/>
      <w:r w:rsidRPr="00C76291">
        <w:rPr>
          <w:rFonts w:eastAsia="Times New Roman" w:cs="Arial"/>
          <w:color w:val="212121"/>
          <w:sz w:val="22"/>
          <w:lang w:eastAsia="nl-NL"/>
        </w:rPr>
        <w:t>esketamine</w:t>
      </w:r>
      <w:proofErr w:type="spellEnd"/>
      <w:r w:rsidRPr="00C76291">
        <w:rPr>
          <w:rFonts w:eastAsia="Times New Roman" w:cs="Arial"/>
          <w:color w:val="212121"/>
          <w:sz w:val="22"/>
          <w:lang w:eastAsia="nl-NL"/>
        </w:rPr>
        <w:t xml:space="preserve"> neusspray</w:t>
      </w:r>
    </w:p>
    <w:p w:rsidR="006F1EF5" w:rsidRPr="00C76291" w:rsidRDefault="00D81A5A" w:rsidP="0036586A">
      <w:pPr>
        <w:pStyle w:val="Lijstalinea"/>
        <w:numPr>
          <w:ilvl w:val="0"/>
          <w:numId w:val="16"/>
        </w:numPr>
        <w:shd w:val="clear" w:color="auto" w:fill="FFFFFF"/>
        <w:spacing w:line="240" w:lineRule="auto"/>
        <w:rPr>
          <w:rFonts w:eastAsia="Times New Roman" w:cs="Arial"/>
          <w:color w:val="212121"/>
          <w:sz w:val="22"/>
          <w:lang w:eastAsia="nl-NL"/>
        </w:rPr>
      </w:pPr>
      <w:r w:rsidRPr="00C76291">
        <w:rPr>
          <w:rFonts w:eastAsia="Times New Roman" w:cs="Arial"/>
          <w:color w:val="212121"/>
          <w:sz w:val="22"/>
          <w:lang w:eastAsia="nl-NL"/>
        </w:rPr>
        <w:t>Het</w:t>
      </w:r>
      <w:r w:rsidR="002E2FC4" w:rsidRPr="00C76291">
        <w:rPr>
          <w:rFonts w:eastAsia="Times New Roman" w:cs="Arial"/>
          <w:color w:val="212121"/>
          <w:sz w:val="22"/>
          <w:lang w:eastAsia="nl-NL"/>
        </w:rPr>
        <w:t xml:space="preserve"> </w:t>
      </w:r>
      <w:r w:rsidR="00AE4AB0" w:rsidRPr="00C76291">
        <w:rPr>
          <w:rFonts w:eastAsia="Times New Roman" w:cs="Arial"/>
          <w:color w:val="212121"/>
          <w:sz w:val="22"/>
          <w:lang w:eastAsia="nl-NL"/>
        </w:rPr>
        <w:t>werkingsmechanisme</w:t>
      </w:r>
      <w:r w:rsidRPr="00C76291">
        <w:rPr>
          <w:rFonts w:eastAsia="Times New Roman" w:cs="Arial"/>
          <w:color w:val="212121"/>
          <w:sz w:val="22"/>
          <w:lang w:eastAsia="nl-NL"/>
        </w:rPr>
        <w:t xml:space="preserve"> van </w:t>
      </w:r>
      <w:proofErr w:type="spellStart"/>
      <w:r w:rsidRPr="00C76291">
        <w:rPr>
          <w:rFonts w:eastAsia="Times New Roman" w:cs="Arial"/>
          <w:color w:val="212121"/>
          <w:sz w:val="22"/>
          <w:lang w:eastAsia="nl-NL"/>
        </w:rPr>
        <w:t>esketamine</w:t>
      </w:r>
      <w:proofErr w:type="spellEnd"/>
      <w:r w:rsidR="002E2FC4" w:rsidRPr="00C76291">
        <w:rPr>
          <w:rFonts w:eastAsia="Times New Roman" w:cs="Arial"/>
          <w:color w:val="212121"/>
          <w:sz w:val="22"/>
          <w:lang w:eastAsia="nl-NL"/>
        </w:rPr>
        <w:t>,</w:t>
      </w:r>
      <w:r w:rsidRPr="00C76291">
        <w:rPr>
          <w:rFonts w:eastAsia="Times New Roman" w:cs="Arial"/>
          <w:color w:val="212121"/>
          <w:sz w:val="22"/>
          <w:lang w:eastAsia="nl-NL"/>
        </w:rPr>
        <w:t xml:space="preserve"> de</w:t>
      </w:r>
      <w:r w:rsidR="002E2FC4" w:rsidRPr="00C76291">
        <w:rPr>
          <w:rFonts w:eastAsia="Times New Roman" w:cs="Arial"/>
          <w:color w:val="212121"/>
          <w:sz w:val="22"/>
          <w:lang w:eastAsia="nl-NL"/>
        </w:rPr>
        <w:t xml:space="preserve"> toedieningsvorm, </w:t>
      </w:r>
      <w:r w:rsidRPr="00C76291">
        <w:rPr>
          <w:rFonts w:eastAsia="Times New Roman" w:cs="Arial"/>
          <w:color w:val="212121"/>
          <w:sz w:val="22"/>
          <w:lang w:eastAsia="nl-NL"/>
        </w:rPr>
        <w:t>gebruiksaanwijzingen, dosering, bijwerkingen, de bijzonderheden, interacties en contra-indicatie.</w:t>
      </w:r>
    </w:p>
    <w:p w:rsidR="00AE4AB0" w:rsidRPr="00C76291" w:rsidRDefault="00AE4AB0" w:rsidP="0036586A">
      <w:pPr>
        <w:pStyle w:val="Lijstalinea"/>
        <w:numPr>
          <w:ilvl w:val="0"/>
          <w:numId w:val="16"/>
        </w:numPr>
        <w:shd w:val="clear" w:color="auto" w:fill="FFFFFF"/>
        <w:spacing w:line="240" w:lineRule="auto"/>
        <w:rPr>
          <w:rFonts w:eastAsia="Times New Roman" w:cs="Arial"/>
          <w:color w:val="212121"/>
          <w:sz w:val="22"/>
          <w:lang w:eastAsia="nl-NL"/>
        </w:rPr>
      </w:pPr>
      <w:r w:rsidRPr="00C76291">
        <w:rPr>
          <w:rFonts w:eastAsia="Times New Roman" w:cs="Arial"/>
          <w:color w:val="212121"/>
          <w:sz w:val="22"/>
          <w:lang w:eastAsia="nl-NL"/>
        </w:rPr>
        <w:t xml:space="preserve">De voor- en nadelen van </w:t>
      </w:r>
      <w:proofErr w:type="spellStart"/>
      <w:r w:rsidRPr="00C76291">
        <w:rPr>
          <w:rFonts w:eastAsia="Times New Roman" w:cs="Arial"/>
          <w:color w:val="212121"/>
          <w:sz w:val="22"/>
          <w:lang w:eastAsia="nl-NL"/>
        </w:rPr>
        <w:t>esketamine</w:t>
      </w:r>
      <w:proofErr w:type="spellEnd"/>
      <w:r w:rsidRPr="00C76291">
        <w:rPr>
          <w:rFonts w:eastAsia="Times New Roman" w:cs="Arial"/>
          <w:color w:val="212121"/>
          <w:sz w:val="22"/>
          <w:lang w:eastAsia="nl-NL"/>
        </w:rPr>
        <w:t xml:space="preserve"> neusspray bij de behandeling van therapieresistente depressie</w:t>
      </w:r>
    </w:p>
    <w:p w:rsidR="00D81A5A" w:rsidRPr="00C76291" w:rsidRDefault="00D81A5A" w:rsidP="00D81A5A">
      <w:pPr>
        <w:shd w:val="clear" w:color="auto" w:fill="FFFFFF"/>
        <w:spacing w:line="240" w:lineRule="auto"/>
        <w:rPr>
          <w:rFonts w:eastAsia="Times New Roman" w:cs="Arial"/>
          <w:color w:val="212121"/>
          <w:sz w:val="22"/>
          <w:lang w:eastAsia="nl-NL"/>
        </w:rPr>
      </w:pPr>
    </w:p>
    <w:p w:rsidR="00D81A5A" w:rsidRPr="00C76291" w:rsidRDefault="00D81A5A" w:rsidP="00D81A5A">
      <w:pPr>
        <w:shd w:val="clear" w:color="auto" w:fill="FFFFFF"/>
        <w:spacing w:line="240" w:lineRule="auto"/>
        <w:rPr>
          <w:rFonts w:eastAsia="Times New Roman" w:cs="Arial"/>
          <w:b/>
          <w:color w:val="212121"/>
          <w:sz w:val="22"/>
          <w:lang w:eastAsia="nl-NL"/>
        </w:rPr>
      </w:pPr>
      <w:r w:rsidRPr="00C76291">
        <w:rPr>
          <w:rFonts w:eastAsia="Times New Roman" w:cs="Arial"/>
          <w:b/>
          <w:color w:val="212121"/>
          <w:sz w:val="22"/>
          <w:lang w:eastAsia="nl-NL"/>
        </w:rPr>
        <w:t>Prescriptiecijfers</w:t>
      </w:r>
    </w:p>
    <w:p w:rsidR="00D81A5A" w:rsidRPr="00C76291" w:rsidRDefault="00D81A5A" w:rsidP="00D81A5A">
      <w:pPr>
        <w:shd w:val="clear" w:color="auto" w:fill="FFFFFF"/>
        <w:spacing w:line="240" w:lineRule="auto"/>
        <w:rPr>
          <w:rFonts w:eastAsia="Times New Roman" w:cs="Arial"/>
          <w:color w:val="212121"/>
          <w:sz w:val="22"/>
          <w:lang w:eastAsia="nl-NL"/>
        </w:rPr>
      </w:pPr>
      <w:r w:rsidRPr="00C76291">
        <w:rPr>
          <w:rFonts w:eastAsia="Times New Roman" w:cs="Arial"/>
          <w:color w:val="212121"/>
          <w:sz w:val="22"/>
          <w:lang w:eastAsia="nl-NL"/>
        </w:rPr>
        <w:t xml:space="preserve">Er vindt een terugkoppeling plaats met de </w:t>
      </w:r>
      <w:r w:rsidR="00AE4AB0" w:rsidRPr="00C76291">
        <w:rPr>
          <w:rFonts w:eastAsia="Times New Roman" w:cs="Arial"/>
          <w:color w:val="212121"/>
          <w:sz w:val="22"/>
          <w:lang w:eastAsia="nl-NL"/>
        </w:rPr>
        <w:t>voorschrijver</w:t>
      </w:r>
      <w:r w:rsidR="00596C90">
        <w:rPr>
          <w:rFonts w:eastAsia="Times New Roman" w:cs="Arial"/>
          <w:color w:val="212121"/>
          <w:sz w:val="22"/>
          <w:lang w:eastAsia="nl-NL"/>
        </w:rPr>
        <w:t xml:space="preserve"> van GGZ Eleos </w:t>
      </w:r>
      <w:bookmarkStart w:id="0" w:name="_GoBack"/>
      <w:bookmarkEnd w:id="0"/>
      <w:r w:rsidRPr="00C76291">
        <w:rPr>
          <w:rFonts w:eastAsia="Times New Roman" w:cs="Arial"/>
          <w:color w:val="212121"/>
          <w:sz w:val="22"/>
          <w:lang w:eastAsia="nl-NL"/>
        </w:rPr>
        <w:t>en de richtlijnen.</w:t>
      </w:r>
    </w:p>
    <w:p w:rsidR="00D81A5A" w:rsidRPr="00C76291" w:rsidRDefault="00D81A5A" w:rsidP="00D81A5A">
      <w:pPr>
        <w:shd w:val="clear" w:color="auto" w:fill="FFFFFF"/>
        <w:spacing w:line="240" w:lineRule="auto"/>
        <w:rPr>
          <w:rFonts w:eastAsia="Times New Roman" w:cs="Arial"/>
          <w:color w:val="212121"/>
          <w:sz w:val="22"/>
          <w:lang w:eastAsia="nl-NL"/>
        </w:rPr>
      </w:pPr>
    </w:p>
    <w:p w:rsidR="00D81A5A" w:rsidRPr="00C76291" w:rsidRDefault="00D81A5A" w:rsidP="00D81A5A">
      <w:pPr>
        <w:shd w:val="clear" w:color="auto" w:fill="FFFFFF"/>
        <w:spacing w:line="240" w:lineRule="auto"/>
        <w:rPr>
          <w:rFonts w:eastAsia="Times New Roman" w:cs="Arial"/>
          <w:color w:val="212121"/>
          <w:sz w:val="22"/>
          <w:lang w:eastAsia="nl-NL"/>
        </w:rPr>
      </w:pPr>
    </w:p>
    <w:p w:rsidR="00D81A5A" w:rsidRPr="00C76291" w:rsidRDefault="00D81A5A" w:rsidP="00D81A5A">
      <w:pPr>
        <w:shd w:val="clear" w:color="auto" w:fill="FFFFFF"/>
        <w:spacing w:line="240" w:lineRule="auto"/>
        <w:rPr>
          <w:rFonts w:eastAsia="Times New Roman" w:cs="Arial"/>
          <w:b/>
          <w:color w:val="212121"/>
          <w:sz w:val="22"/>
          <w:lang w:eastAsia="nl-NL"/>
        </w:rPr>
      </w:pPr>
      <w:r w:rsidRPr="00C76291">
        <w:rPr>
          <w:rFonts w:eastAsia="Times New Roman" w:cs="Arial"/>
          <w:b/>
          <w:color w:val="212121"/>
          <w:sz w:val="22"/>
          <w:lang w:eastAsia="nl-NL"/>
        </w:rPr>
        <w:t>Discussie</w:t>
      </w:r>
    </w:p>
    <w:p w:rsidR="00D81A5A" w:rsidRPr="00C76291" w:rsidRDefault="00D81A5A" w:rsidP="00D81A5A">
      <w:pPr>
        <w:shd w:val="clear" w:color="auto" w:fill="FFFFFF"/>
        <w:spacing w:line="240" w:lineRule="auto"/>
        <w:rPr>
          <w:rFonts w:eastAsia="Times New Roman" w:cs="Arial"/>
          <w:color w:val="212121"/>
          <w:sz w:val="22"/>
          <w:lang w:eastAsia="nl-NL"/>
        </w:rPr>
      </w:pPr>
      <w:r w:rsidRPr="00C76291">
        <w:rPr>
          <w:rFonts w:eastAsia="Times New Roman" w:cs="Arial"/>
          <w:color w:val="212121"/>
          <w:sz w:val="22"/>
          <w:lang w:eastAsia="nl-NL"/>
        </w:rPr>
        <w:t xml:space="preserve">Er wordt discussie gevoerd over de mogelijkheden voor de toepassing van </w:t>
      </w:r>
      <w:proofErr w:type="spellStart"/>
      <w:r w:rsidRPr="00C76291">
        <w:rPr>
          <w:rFonts w:eastAsia="Times New Roman" w:cs="Arial"/>
          <w:color w:val="212121"/>
          <w:sz w:val="22"/>
          <w:lang w:eastAsia="nl-NL"/>
        </w:rPr>
        <w:t>esketamine</w:t>
      </w:r>
      <w:proofErr w:type="spellEnd"/>
      <w:r w:rsidRPr="00C76291">
        <w:rPr>
          <w:rFonts w:eastAsia="Times New Roman" w:cs="Arial"/>
          <w:color w:val="212121"/>
          <w:sz w:val="22"/>
          <w:lang w:eastAsia="nl-NL"/>
        </w:rPr>
        <w:t xml:space="preserve"> neusspray voor de behandeling van therapieresiste</w:t>
      </w:r>
      <w:r w:rsidR="008607DD" w:rsidRPr="00C76291">
        <w:rPr>
          <w:rFonts w:eastAsia="Times New Roman" w:cs="Arial"/>
          <w:color w:val="212121"/>
          <w:sz w:val="22"/>
          <w:lang w:eastAsia="nl-NL"/>
        </w:rPr>
        <w:t>nte depressie aan de hand van</w:t>
      </w:r>
      <w:r w:rsidRPr="00C76291">
        <w:rPr>
          <w:rFonts w:eastAsia="Times New Roman" w:cs="Arial"/>
          <w:color w:val="212121"/>
          <w:sz w:val="22"/>
          <w:lang w:eastAsia="nl-NL"/>
        </w:rPr>
        <w:t xml:space="preserve"> </w:t>
      </w:r>
      <w:r w:rsidR="00AE4AB0" w:rsidRPr="00C76291">
        <w:rPr>
          <w:rFonts w:eastAsia="Times New Roman" w:cs="Arial"/>
          <w:color w:val="212121"/>
          <w:sz w:val="22"/>
          <w:lang w:eastAsia="nl-NL"/>
        </w:rPr>
        <w:t>beschikbare literatuur</w:t>
      </w:r>
      <w:r w:rsidRPr="00C76291">
        <w:rPr>
          <w:rFonts w:eastAsia="Times New Roman" w:cs="Arial"/>
          <w:color w:val="212121"/>
          <w:sz w:val="22"/>
          <w:lang w:eastAsia="nl-NL"/>
        </w:rPr>
        <w:t xml:space="preserve">. </w:t>
      </w:r>
    </w:p>
    <w:p w:rsidR="002E2FC4" w:rsidRPr="00C76291" w:rsidRDefault="002E2FC4" w:rsidP="0036586A">
      <w:pPr>
        <w:shd w:val="clear" w:color="auto" w:fill="FFFFFF"/>
        <w:spacing w:line="240" w:lineRule="auto"/>
        <w:rPr>
          <w:rFonts w:eastAsia="Times New Roman" w:cs="Arial"/>
          <w:color w:val="212121"/>
          <w:sz w:val="22"/>
          <w:lang w:eastAsia="nl-NL"/>
        </w:rPr>
      </w:pPr>
    </w:p>
    <w:p w:rsidR="002E2FC4" w:rsidRPr="00C76291" w:rsidRDefault="002E2FC4" w:rsidP="0036586A">
      <w:pPr>
        <w:shd w:val="clear" w:color="auto" w:fill="FFFFFF"/>
        <w:spacing w:line="240" w:lineRule="auto"/>
        <w:rPr>
          <w:rFonts w:eastAsia="Times New Roman" w:cs="Arial"/>
          <w:color w:val="212121"/>
          <w:sz w:val="22"/>
          <w:lang w:eastAsia="nl-NL"/>
        </w:rPr>
      </w:pPr>
    </w:p>
    <w:p w:rsidR="002E2FC4" w:rsidRPr="00C76291" w:rsidRDefault="00D81A5A" w:rsidP="0036586A">
      <w:pPr>
        <w:shd w:val="clear" w:color="auto" w:fill="FFFFFF"/>
        <w:spacing w:line="240" w:lineRule="auto"/>
        <w:rPr>
          <w:rFonts w:eastAsia="Times New Roman" w:cs="Arial"/>
          <w:b/>
          <w:color w:val="212121"/>
          <w:sz w:val="22"/>
          <w:lang w:eastAsia="nl-NL"/>
        </w:rPr>
      </w:pPr>
      <w:r w:rsidRPr="00C76291">
        <w:rPr>
          <w:rFonts w:eastAsia="Times New Roman" w:cs="Arial"/>
          <w:b/>
          <w:color w:val="212121"/>
          <w:sz w:val="22"/>
          <w:lang w:eastAsia="nl-NL"/>
        </w:rPr>
        <w:t>Doelgroep</w:t>
      </w:r>
    </w:p>
    <w:p w:rsidR="002E2FC4" w:rsidRPr="00C76291" w:rsidRDefault="002E2FC4" w:rsidP="0036586A">
      <w:pPr>
        <w:shd w:val="clear" w:color="auto" w:fill="FFFFFF"/>
        <w:spacing w:line="240" w:lineRule="auto"/>
        <w:rPr>
          <w:rFonts w:eastAsia="Times New Roman" w:cs="Arial"/>
          <w:color w:val="212121"/>
          <w:sz w:val="22"/>
          <w:lang w:eastAsia="nl-NL"/>
        </w:rPr>
      </w:pPr>
      <w:r w:rsidRPr="00C76291">
        <w:rPr>
          <w:rFonts w:eastAsia="Times New Roman" w:cs="Arial"/>
          <w:color w:val="212121"/>
          <w:sz w:val="22"/>
          <w:lang w:eastAsia="nl-NL"/>
        </w:rPr>
        <w:t>Artsen, verpleegkundige specialisten, psychiaters van GGZ</w:t>
      </w:r>
      <w:r w:rsidR="00596C90">
        <w:rPr>
          <w:rFonts w:eastAsia="Times New Roman" w:cs="Arial"/>
          <w:color w:val="212121"/>
          <w:sz w:val="22"/>
          <w:lang w:eastAsia="nl-NL"/>
        </w:rPr>
        <w:t xml:space="preserve"> Eleos</w:t>
      </w:r>
    </w:p>
    <w:p w:rsidR="002E2FC4" w:rsidRPr="00C76291" w:rsidRDefault="002E2FC4">
      <w:pPr>
        <w:spacing w:after="160" w:line="259" w:lineRule="auto"/>
        <w:rPr>
          <w:rFonts w:eastAsia="Times New Roman" w:cs="Arial"/>
          <w:color w:val="212121"/>
          <w:sz w:val="22"/>
          <w:lang w:eastAsia="nl-NL"/>
        </w:rPr>
      </w:pPr>
    </w:p>
    <w:p w:rsidR="002E2FC4" w:rsidRPr="00C76291" w:rsidRDefault="00D81A5A">
      <w:pPr>
        <w:spacing w:after="160" w:line="259" w:lineRule="auto"/>
        <w:rPr>
          <w:rFonts w:eastAsia="Times New Roman" w:cs="Arial"/>
          <w:b/>
          <w:color w:val="212121"/>
          <w:sz w:val="22"/>
          <w:lang w:eastAsia="nl-NL"/>
        </w:rPr>
      </w:pPr>
      <w:r w:rsidRPr="00C76291">
        <w:rPr>
          <w:rFonts w:eastAsia="Times New Roman" w:cs="Arial"/>
          <w:b/>
          <w:color w:val="212121"/>
          <w:sz w:val="22"/>
          <w:lang w:eastAsia="nl-NL"/>
        </w:rPr>
        <w:t>Het FTO wordt gegeven door</w:t>
      </w:r>
    </w:p>
    <w:p w:rsidR="002E2FC4" w:rsidRDefault="002E2FC4" w:rsidP="002E2FC4">
      <w:pPr>
        <w:pStyle w:val="Lijstalinea"/>
        <w:numPr>
          <w:ilvl w:val="0"/>
          <w:numId w:val="17"/>
        </w:numPr>
        <w:spacing w:after="160" w:line="259" w:lineRule="auto"/>
        <w:rPr>
          <w:rFonts w:eastAsia="Times New Roman" w:cs="Arial"/>
          <w:color w:val="212121"/>
          <w:sz w:val="22"/>
          <w:lang w:eastAsia="nl-NL"/>
        </w:rPr>
      </w:pPr>
      <w:r w:rsidRPr="00C76291">
        <w:rPr>
          <w:rFonts w:eastAsia="Times New Roman" w:cs="Arial"/>
          <w:color w:val="212121"/>
          <w:sz w:val="22"/>
          <w:lang w:eastAsia="nl-NL"/>
        </w:rPr>
        <w:t>Roosje Korteweg-Veltman, apotheker front office bij Brocacef Ziekenhuisfarmacie</w:t>
      </w:r>
    </w:p>
    <w:p w:rsidR="00596C90" w:rsidRPr="00596C90" w:rsidRDefault="00596C90" w:rsidP="002E2FC4">
      <w:pPr>
        <w:pStyle w:val="Lijstalinea"/>
        <w:numPr>
          <w:ilvl w:val="0"/>
          <w:numId w:val="17"/>
        </w:numPr>
        <w:spacing w:after="160" w:line="259" w:lineRule="auto"/>
        <w:rPr>
          <w:rFonts w:eastAsia="Times New Roman" w:cs="Arial"/>
          <w:color w:val="212121"/>
          <w:sz w:val="22"/>
          <w:lang w:eastAsia="nl-NL"/>
        </w:rPr>
      </w:pPr>
      <w:r>
        <w:rPr>
          <w:rFonts w:eastAsia="Times New Roman" w:cs="Arial"/>
          <w:color w:val="212121"/>
          <w:sz w:val="22"/>
          <w:lang w:eastAsia="nl-NL"/>
        </w:rPr>
        <w:t>Eva van Dijk-Pos, psychiater GGZ Eleos</w:t>
      </w:r>
    </w:p>
    <w:p w:rsidR="00C76291" w:rsidRPr="00C76291" w:rsidRDefault="00C76291" w:rsidP="002E2FC4">
      <w:pPr>
        <w:spacing w:after="160" w:line="259" w:lineRule="auto"/>
        <w:rPr>
          <w:rFonts w:eastAsia="Times New Roman" w:cs="Arial"/>
          <w:color w:val="212121"/>
          <w:sz w:val="22"/>
          <w:lang w:eastAsia="nl-NL"/>
        </w:rPr>
      </w:pPr>
    </w:p>
    <w:p w:rsidR="002E2FC4" w:rsidRPr="00C76291" w:rsidRDefault="00D81A5A" w:rsidP="002E2FC4">
      <w:pPr>
        <w:spacing w:after="160" w:line="259" w:lineRule="auto"/>
        <w:rPr>
          <w:rFonts w:eastAsia="Times New Roman" w:cs="Arial"/>
          <w:b/>
          <w:color w:val="212121"/>
          <w:sz w:val="22"/>
          <w:lang w:eastAsia="nl-NL"/>
        </w:rPr>
      </w:pPr>
      <w:r w:rsidRPr="00C76291">
        <w:rPr>
          <w:rFonts w:eastAsia="Times New Roman" w:cs="Arial"/>
          <w:b/>
          <w:color w:val="212121"/>
          <w:sz w:val="22"/>
          <w:lang w:eastAsia="nl-NL"/>
        </w:rPr>
        <w:t>Competenties</w:t>
      </w:r>
    </w:p>
    <w:p w:rsidR="002E2FC4" w:rsidRPr="00C76291" w:rsidRDefault="002E2FC4" w:rsidP="002E2FC4">
      <w:pPr>
        <w:rPr>
          <w:rFonts w:cs="Arial"/>
          <w:sz w:val="22"/>
        </w:rPr>
      </w:pPr>
      <w:r w:rsidRPr="00C76291">
        <w:rPr>
          <w:rFonts w:cs="Arial"/>
          <w:sz w:val="22"/>
        </w:rPr>
        <w:lastRenderedPageBreak/>
        <w:t>De volgende competenties worden geschoold in dit FTO. Medisch handelen (40%), 4. Kennis en wetenschap (40%) en 5. Maatschappelijk handelen (20%)</w:t>
      </w:r>
    </w:p>
    <w:p w:rsidR="00D81A5A" w:rsidRPr="00C76291" w:rsidRDefault="00D81A5A" w:rsidP="002E2FC4">
      <w:pPr>
        <w:rPr>
          <w:rFonts w:cs="Arial"/>
          <w:sz w:val="22"/>
        </w:rPr>
      </w:pPr>
    </w:p>
    <w:p w:rsidR="00AE4AB0" w:rsidRPr="00C76291" w:rsidRDefault="00AE4AB0" w:rsidP="002E2FC4">
      <w:pPr>
        <w:rPr>
          <w:rFonts w:cs="Arial"/>
          <w:b/>
          <w:sz w:val="22"/>
        </w:rPr>
      </w:pPr>
    </w:p>
    <w:p w:rsidR="00D81A5A" w:rsidRPr="00C76291" w:rsidRDefault="00D81A5A" w:rsidP="002E2FC4">
      <w:pPr>
        <w:rPr>
          <w:rFonts w:cs="Arial"/>
          <w:b/>
          <w:sz w:val="22"/>
        </w:rPr>
      </w:pPr>
    </w:p>
    <w:p w:rsidR="002E2FC4" w:rsidRPr="00C76291" w:rsidRDefault="002E2FC4" w:rsidP="002E2FC4">
      <w:pPr>
        <w:rPr>
          <w:rFonts w:cs="Arial"/>
          <w:b/>
          <w:sz w:val="22"/>
        </w:rPr>
      </w:pPr>
      <w:r w:rsidRPr="00C76291">
        <w:rPr>
          <w:rFonts w:cs="Arial"/>
          <w:b/>
          <w:sz w:val="22"/>
        </w:rPr>
        <w:t>Literatuur:</w:t>
      </w:r>
    </w:p>
    <w:p w:rsidR="002E2FC4" w:rsidRPr="00C76291" w:rsidRDefault="002E2FC4" w:rsidP="002E2FC4">
      <w:pPr>
        <w:rPr>
          <w:rFonts w:cs="Arial"/>
          <w:sz w:val="22"/>
        </w:rPr>
      </w:pPr>
    </w:p>
    <w:p w:rsidR="002E2FC4" w:rsidRPr="00C76291" w:rsidRDefault="002E2FC4" w:rsidP="002E2FC4">
      <w:pPr>
        <w:pStyle w:val="Lijstalinea"/>
        <w:numPr>
          <w:ilvl w:val="0"/>
          <w:numId w:val="17"/>
        </w:numPr>
        <w:spacing w:after="160" w:line="259" w:lineRule="auto"/>
        <w:rPr>
          <w:rFonts w:eastAsia="Times New Roman" w:cs="Arial"/>
          <w:color w:val="212121"/>
          <w:sz w:val="22"/>
          <w:lang w:eastAsia="nl-NL"/>
        </w:rPr>
      </w:pPr>
      <w:r w:rsidRPr="00C76291">
        <w:rPr>
          <w:rFonts w:eastAsia="Times New Roman" w:cs="Arial"/>
          <w:color w:val="212121"/>
          <w:sz w:val="22"/>
          <w:lang w:eastAsia="nl-NL"/>
        </w:rPr>
        <w:t>Richtlijn Chronische en therapieresistente depressie, federatie medisch specialisten</w:t>
      </w:r>
    </w:p>
    <w:p w:rsidR="002E2FC4" w:rsidRPr="00C76291" w:rsidRDefault="002E2FC4" w:rsidP="002E2FC4">
      <w:pPr>
        <w:pStyle w:val="Lijstalinea"/>
        <w:numPr>
          <w:ilvl w:val="0"/>
          <w:numId w:val="17"/>
        </w:numPr>
        <w:spacing w:after="160" w:line="259" w:lineRule="auto"/>
        <w:rPr>
          <w:rFonts w:eastAsia="Times New Roman" w:cs="Arial"/>
          <w:color w:val="212121"/>
          <w:sz w:val="22"/>
          <w:lang w:eastAsia="nl-NL"/>
        </w:rPr>
      </w:pPr>
      <w:proofErr w:type="spellStart"/>
      <w:r w:rsidRPr="00596C90">
        <w:rPr>
          <w:rFonts w:eastAsia="Times New Roman" w:cs="Arial"/>
          <w:color w:val="212121"/>
          <w:sz w:val="22"/>
          <w:lang w:val="en-US" w:eastAsia="nl-NL"/>
        </w:rPr>
        <w:t>Duman</w:t>
      </w:r>
      <w:proofErr w:type="spellEnd"/>
      <w:r w:rsidRPr="00596C90">
        <w:rPr>
          <w:rFonts w:eastAsia="Times New Roman" w:cs="Arial"/>
          <w:color w:val="212121"/>
          <w:sz w:val="22"/>
          <w:lang w:val="en-US" w:eastAsia="nl-NL"/>
        </w:rPr>
        <w:t xml:space="preserve">, Ronald &amp; </w:t>
      </w:r>
      <w:proofErr w:type="spellStart"/>
      <w:r w:rsidRPr="00596C90">
        <w:rPr>
          <w:rFonts w:eastAsia="Times New Roman" w:cs="Arial"/>
          <w:color w:val="212121"/>
          <w:sz w:val="22"/>
          <w:lang w:val="en-US" w:eastAsia="nl-NL"/>
        </w:rPr>
        <w:t>Aghajanian</w:t>
      </w:r>
      <w:proofErr w:type="spellEnd"/>
      <w:r w:rsidRPr="00596C90">
        <w:rPr>
          <w:rFonts w:eastAsia="Times New Roman" w:cs="Arial"/>
          <w:color w:val="212121"/>
          <w:sz w:val="22"/>
          <w:lang w:val="en-US" w:eastAsia="nl-NL"/>
        </w:rPr>
        <w:t xml:space="preserve">, George. (2012). Synaptic Dysfunction in Depression: Potential Therapeutic Targets. </w:t>
      </w:r>
      <w:proofErr w:type="spellStart"/>
      <w:r w:rsidRPr="00C76291">
        <w:rPr>
          <w:rFonts w:eastAsia="Times New Roman" w:cs="Arial"/>
          <w:color w:val="212121"/>
          <w:sz w:val="22"/>
          <w:lang w:eastAsia="nl-NL"/>
        </w:rPr>
        <w:t>Science</w:t>
      </w:r>
      <w:proofErr w:type="spellEnd"/>
      <w:r w:rsidRPr="00C76291">
        <w:rPr>
          <w:rFonts w:eastAsia="Times New Roman" w:cs="Arial"/>
          <w:color w:val="212121"/>
          <w:sz w:val="22"/>
          <w:lang w:eastAsia="nl-NL"/>
        </w:rPr>
        <w:t xml:space="preserve"> (New York, N.Y.). 338. 68-72. 10.1126/science.1222939. </w:t>
      </w:r>
    </w:p>
    <w:p w:rsidR="00D81A5A" w:rsidRPr="00C76291" w:rsidRDefault="00D81A5A" w:rsidP="00D81A5A">
      <w:pPr>
        <w:pStyle w:val="Lijstalinea"/>
        <w:numPr>
          <w:ilvl w:val="0"/>
          <w:numId w:val="17"/>
        </w:numPr>
        <w:spacing w:after="160" w:line="259" w:lineRule="auto"/>
        <w:rPr>
          <w:rFonts w:eastAsia="Times New Roman" w:cs="Arial"/>
          <w:color w:val="212121"/>
          <w:sz w:val="22"/>
          <w:lang w:eastAsia="nl-NL"/>
        </w:rPr>
      </w:pPr>
      <w:proofErr w:type="spellStart"/>
      <w:r w:rsidRPr="00596C90">
        <w:rPr>
          <w:rFonts w:eastAsia="Times New Roman" w:cs="Arial"/>
          <w:color w:val="212121"/>
          <w:sz w:val="22"/>
          <w:lang w:val="en-US" w:eastAsia="nl-NL"/>
        </w:rPr>
        <w:t>Sanacora</w:t>
      </w:r>
      <w:proofErr w:type="spellEnd"/>
      <w:r w:rsidRPr="00596C90">
        <w:rPr>
          <w:rFonts w:eastAsia="Times New Roman" w:cs="Arial"/>
          <w:color w:val="212121"/>
          <w:sz w:val="22"/>
          <w:lang w:val="en-US" w:eastAsia="nl-NL"/>
        </w:rPr>
        <w:t xml:space="preserve"> G, et al. Consensus statement on the use of ketamine in the treatment of mood disorders. </w:t>
      </w:r>
      <w:r w:rsidRPr="00C76291">
        <w:rPr>
          <w:rFonts w:eastAsia="Times New Roman" w:cs="Arial"/>
          <w:color w:val="212121"/>
          <w:sz w:val="22"/>
          <w:lang w:eastAsia="nl-NL"/>
        </w:rPr>
        <w:t xml:space="preserve">JAMA </w:t>
      </w:r>
      <w:proofErr w:type="spellStart"/>
      <w:r w:rsidRPr="00C76291">
        <w:rPr>
          <w:rFonts w:eastAsia="Times New Roman" w:cs="Arial"/>
          <w:color w:val="212121"/>
          <w:sz w:val="22"/>
          <w:lang w:eastAsia="nl-NL"/>
        </w:rPr>
        <w:t>Psychiatry</w:t>
      </w:r>
      <w:proofErr w:type="spellEnd"/>
      <w:r w:rsidRPr="00C76291">
        <w:rPr>
          <w:rFonts w:eastAsia="Times New Roman" w:cs="Arial"/>
          <w:color w:val="212121"/>
          <w:sz w:val="22"/>
          <w:lang w:eastAsia="nl-NL"/>
        </w:rPr>
        <w:t xml:space="preserve"> 2017; 74: 399–405. </w:t>
      </w:r>
    </w:p>
    <w:p w:rsidR="00D81A5A" w:rsidRPr="00C76291" w:rsidRDefault="00D81A5A" w:rsidP="00D81A5A">
      <w:pPr>
        <w:pStyle w:val="Lijstalinea"/>
        <w:numPr>
          <w:ilvl w:val="0"/>
          <w:numId w:val="17"/>
        </w:numPr>
        <w:spacing w:after="160" w:line="259" w:lineRule="auto"/>
        <w:rPr>
          <w:rFonts w:eastAsia="Times New Roman" w:cs="Arial"/>
          <w:color w:val="212121"/>
          <w:sz w:val="22"/>
          <w:lang w:eastAsia="nl-NL"/>
        </w:rPr>
      </w:pPr>
      <w:proofErr w:type="spellStart"/>
      <w:r w:rsidRPr="00596C90">
        <w:rPr>
          <w:rFonts w:eastAsia="Times New Roman" w:cs="Arial"/>
          <w:color w:val="212121"/>
          <w:sz w:val="22"/>
          <w:lang w:val="en-US" w:eastAsia="nl-NL"/>
        </w:rPr>
        <w:t>Sanacora</w:t>
      </w:r>
      <w:proofErr w:type="spellEnd"/>
      <w:r w:rsidRPr="00596C90">
        <w:rPr>
          <w:rFonts w:eastAsia="Times New Roman" w:cs="Arial"/>
          <w:color w:val="212121"/>
          <w:sz w:val="22"/>
          <w:lang w:val="en-US" w:eastAsia="nl-NL"/>
        </w:rPr>
        <w:t xml:space="preserve"> G, et al. Towards a glutamate hypothesis of depression: An emerging frontier of </w:t>
      </w:r>
      <w:proofErr w:type="spellStart"/>
      <w:r w:rsidRPr="00596C90">
        <w:rPr>
          <w:rFonts w:eastAsia="Times New Roman" w:cs="Arial"/>
          <w:color w:val="212121"/>
          <w:sz w:val="22"/>
          <w:lang w:val="en-US" w:eastAsia="nl-NL"/>
        </w:rPr>
        <w:t>neuropsychopharmacology</w:t>
      </w:r>
      <w:proofErr w:type="spellEnd"/>
      <w:r w:rsidRPr="00596C90">
        <w:rPr>
          <w:rFonts w:eastAsia="Times New Roman" w:cs="Arial"/>
          <w:color w:val="212121"/>
          <w:sz w:val="22"/>
          <w:lang w:val="en-US" w:eastAsia="nl-NL"/>
        </w:rPr>
        <w:t xml:space="preserve"> for mood disorders. </w:t>
      </w:r>
      <w:proofErr w:type="spellStart"/>
      <w:r w:rsidRPr="00C76291">
        <w:rPr>
          <w:rFonts w:eastAsia="Times New Roman" w:cs="Arial"/>
          <w:color w:val="212121"/>
          <w:sz w:val="22"/>
          <w:lang w:eastAsia="nl-NL"/>
        </w:rPr>
        <w:t>Neuropharmacology</w:t>
      </w:r>
      <w:proofErr w:type="spellEnd"/>
      <w:r w:rsidRPr="00C76291">
        <w:rPr>
          <w:rFonts w:eastAsia="Times New Roman" w:cs="Arial"/>
          <w:color w:val="212121"/>
          <w:sz w:val="22"/>
          <w:lang w:eastAsia="nl-NL"/>
        </w:rPr>
        <w:t xml:space="preserve"> 2012; 62(1): 63–77.</w:t>
      </w:r>
    </w:p>
    <w:p w:rsidR="00D81A5A" w:rsidRPr="00C76291" w:rsidRDefault="00D81A5A" w:rsidP="00D81A5A">
      <w:pPr>
        <w:pStyle w:val="Lijstalinea"/>
        <w:numPr>
          <w:ilvl w:val="0"/>
          <w:numId w:val="17"/>
        </w:numPr>
        <w:spacing w:after="160" w:line="259" w:lineRule="auto"/>
        <w:rPr>
          <w:rFonts w:eastAsia="Times New Roman" w:cs="Arial"/>
          <w:color w:val="212121"/>
          <w:sz w:val="22"/>
          <w:lang w:eastAsia="nl-NL"/>
        </w:rPr>
      </w:pPr>
      <w:r w:rsidRPr="00596C90">
        <w:rPr>
          <w:rFonts w:eastAsia="Times New Roman" w:cs="Arial"/>
          <w:color w:val="212121"/>
          <w:sz w:val="22"/>
          <w:lang w:val="en-US" w:eastAsia="nl-NL"/>
        </w:rPr>
        <w:t xml:space="preserve">Segal M. Dendritic spines and long-term plasticity. </w:t>
      </w:r>
      <w:r w:rsidRPr="00C76291">
        <w:rPr>
          <w:rFonts w:eastAsia="Times New Roman" w:cs="Arial"/>
          <w:color w:val="212121"/>
          <w:sz w:val="22"/>
          <w:lang w:eastAsia="nl-NL"/>
        </w:rPr>
        <w:t xml:space="preserve">Nat </w:t>
      </w:r>
      <w:proofErr w:type="spellStart"/>
      <w:r w:rsidRPr="00C76291">
        <w:rPr>
          <w:rFonts w:eastAsia="Times New Roman" w:cs="Arial"/>
          <w:color w:val="212121"/>
          <w:sz w:val="22"/>
          <w:lang w:eastAsia="nl-NL"/>
        </w:rPr>
        <w:t>Rev</w:t>
      </w:r>
      <w:proofErr w:type="spellEnd"/>
      <w:r w:rsidRPr="00C76291">
        <w:rPr>
          <w:rFonts w:eastAsia="Times New Roman" w:cs="Arial"/>
          <w:color w:val="212121"/>
          <w:sz w:val="22"/>
          <w:lang w:eastAsia="nl-NL"/>
        </w:rPr>
        <w:t xml:space="preserve"> </w:t>
      </w:r>
      <w:proofErr w:type="spellStart"/>
      <w:r w:rsidRPr="00C76291">
        <w:rPr>
          <w:rFonts w:eastAsia="Times New Roman" w:cs="Arial"/>
          <w:color w:val="212121"/>
          <w:sz w:val="22"/>
          <w:lang w:eastAsia="nl-NL"/>
        </w:rPr>
        <w:t>Neurosci</w:t>
      </w:r>
      <w:proofErr w:type="spellEnd"/>
      <w:r w:rsidRPr="00C76291">
        <w:rPr>
          <w:rFonts w:eastAsia="Times New Roman" w:cs="Arial"/>
          <w:color w:val="212121"/>
          <w:sz w:val="22"/>
          <w:lang w:eastAsia="nl-NL"/>
        </w:rPr>
        <w:t xml:space="preserve"> 2005; 6(4): 277–284.</w:t>
      </w:r>
    </w:p>
    <w:p w:rsidR="00D81A5A" w:rsidRPr="00C76291" w:rsidRDefault="00D81A5A" w:rsidP="00D81A5A">
      <w:pPr>
        <w:pStyle w:val="Lijstalinea"/>
        <w:numPr>
          <w:ilvl w:val="0"/>
          <w:numId w:val="17"/>
        </w:numPr>
        <w:rPr>
          <w:rFonts w:eastAsia="Times New Roman" w:cs="Arial"/>
          <w:color w:val="212121"/>
          <w:sz w:val="22"/>
          <w:lang w:eastAsia="nl-NL"/>
        </w:rPr>
      </w:pPr>
      <w:proofErr w:type="spellStart"/>
      <w:r w:rsidRPr="00596C90">
        <w:rPr>
          <w:rFonts w:eastAsia="Times New Roman" w:cs="Arial"/>
          <w:color w:val="212121"/>
          <w:sz w:val="22"/>
          <w:lang w:val="en-US" w:eastAsia="nl-NL"/>
        </w:rPr>
        <w:t>Wajs</w:t>
      </w:r>
      <w:proofErr w:type="spellEnd"/>
      <w:r w:rsidRPr="00596C90">
        <w:rPr>
          <w:rFonts w:eastAsia="Times New Roman" w:cs="Arial"/>
          <w:color w:val="212121"/>
          <w:sz w:val="22"/>
          <w:lang w:val="en-US" w:eastAsia="nl-NL"/>
        </w:rPr>
        <w:t xml:space="preserve"> E et al. </w:t>
      </w:r>
      <w:proofErr w:type="spellStart"/>
      <w:r w:rsidRPr="00596C90">
        <w:rPr>
          <w:rFonts w:eastAsia="Times New Roman" w:cs="Arial"/>
          <w:color w:val="212121"/>
          <w:sz w:val="22"/>
          <w:lang w:val="en-US" w:eastAsia="nl-NL"/>
        </w:rPr>
        <w:t>Esketamine</w:t>
      </w:r>
      <w:proofErr w:type="spellEnd"/>
      <w:r w:rsidRPr="00596C90">
        <w:rPr>
          <w:rFonts w:eastAsia="Times New Roman" w:cs="Arial"/>
          <w:color w:val="212121"/>
          <w:sz w:val="22"/>
          <w:lang w:val="en-US" w:eastAsia="nl-NL"/>
        </w:rPr>
        <w:t xml:space="preserve"> Nasal Spray Plus Oral Antidepressant in Patients With Treatment-Resistant Depression: Assessment of Long-Term Safety in a Phase 3, Open-Label Study (SUSTAIN-2). J </w:t>
      </w:r>
      <w:proofErr w:type="spellStart"/>
      <w:r w:rsidRPr="00596C90">
        <w:rPr>
          <w:rFonts w:eastAsia="Times New Roman" w:cs="Arial"/>
          <w:color w:val="212121"/>
          <w:sz w:val="22"/>
          <w:lang w:val="en-US" w:eastAsia="nl-NL"/>
        </w:rPr>
        <w:t>Clin</w:t>
      </w:r>
      <w:proofErr w:type="spellEnd"/>
      <w:r w:rsidRPr="00596C90">
        <w:rPr>
          <w:rFonts w:eastAsia="Times New Roman" w:cs="Arial"/>
          <w:color w:val="212121"/>
          <w:sz w:val="22"/>
          <w:lang w:val="en-US" w:eastAsia="nl-NL"/>
        </w:rPr>
        <w:t xml:space="preserve"> Psychiatry. 2020 Apr 21;81(3):19m12891.  Williamson D, et al. </w:t>
      </w:r>
      <w:proofErr w:type="spellStart"/>
      <w:r w:rsidRPr="00596C90">
        <w:rPr>
          <w:rFonts w:eastAsia="Times New Roman" w:cs="Arial"/>
          <w:color w:val="212121"/>
          <w:sz w:val="22"/>
          <w:lang w:val="en-US" w:eastAsia="nl-NL"/>
        </w:rPr>
        <w:t>Esketamine</w:t>
      </w:r>
      <w:proofErr w:type="spellEnd"/>
      <w:r w:rsidRPr="00596C90">
        <w:rPr>
          <w:rFonts w:eastAsia="Times New Roman" w:cs="Arial"/>
          <w:color w:val="212121"/>
          <w:sz w:val="22"/>
          <w:lang w:val="en-US" w:eastAsia="nl-NL"/>
        </w:rPr>
        <w:t xml:space="preserve"> nasal spray tolerability trends during post-dose monitoring in patients with treatment-resistant depression. </w:t>
      </w:r>
      <w:r w:rsidRPr="00C76291">
        <w:rPr>
          <w:rFonts w:eastAsia="Times New Roman" w:cs="Arial"/>
          <w:color w:val="212121"/>
          <w:sz w:val="22"/>
          <w:lang w:eastAsia="nl-NL"/>
        </w:rPr>
        <w:t xml:space="preserve">Poster 236. </w:t>
      </w:r>
      <w:proofErr w:type="spellStart"/>
      <w:r w:rsidRPr="00C76291">
        <w:rPr>
          <w:rFonts w:eastAsia="Times New Roman" w:cs="Arial"/>
          <w:color w:val="212121"/>
          <w:sz w:val="22"/>
          <w:lang w:eastAsia="nl-NL"/>
        </w:rPr>
        <w:t>Presented</w:t>
      </w:r>
      <w:proofErr w:type="spellEnd"/>
      <w:r w:rsidRPr="00C76291">
        <w:rPr>
          <w:rFonts w:eastAsia="Times New Roman" w:cs="Arial"/>
          <w:color w:val="212121"/>
          <w:sz w:val="22"/>
          <w:lang w:eastAsia="nl-NL"/>
        </w:rPr>
        <w:t xml:space="preserve"> at </w:t>
      </w:r>
      <w:proofErr w:type="spellStart"/>
      <w:r w:rsidRPr="00C76291">
        <w:rPr>
          <w:rFonts w:eastAsia="Times New Roman" w:cs="Arial"/>
          <w:color w:val="212121"/>
          <w:sz w:val="22"/>
          <w:lang w:eastAsia="nl-NL"/>
        </w:rPr>
        <w:t>the</w:t>
      </w:r>
      <w:proofErr w:type="spellEnd"/>
      <w:r w:rsidRPr="00C76291">
        <w:rPr>
          <w:rFonts w:eastAsia="Times New Roman" w:cs="Arial"/>
          <w:color w:val="212121"/>
          <w:sz w:val="22"/>
          <w:lang w:eastAsia="nl-NL"/>
        </w:rPr>
        <w:t xml:space="preserve"> 2018 Psych </w:t>
      </w:r>
      <w:proofErr w:type="spellStart"/>
      <w:r w:rsidRPr="00C76291">
        <w:rPr>
          <w:rFonts w:eastAsia="Times New Roman" w:cs="Arial"/>
          <w:color w:val="212121"/>
          <w:sz w:val="22"/>
          <w:lang w:eastAsia="nl-NL"/>
        </w:rPr>
        <w:t>Congress</w:t>
      </w:r>
      <w:proofErr w:type="spellEnd"/>
      <w:r w:rsidRPr="00C76291">
        <w:rPr>
          <w:rFonts w:eastAsia="Times New Roman" w:cs="Arial"/>
          <w:color w:val="212121"/>
          <w:sz w:val="22"/>
          <w:lang w:eastAsia="nl-NL"/>
        </w:rPr>
        <w:t xml:space="preserve">, 25–28 </w:t>
      </w:r>
      <w:proofErr w:type="spellStart"/>
      <w:r w:rsidRPr="00C76291">
        <w:rPr>
          <w:rFonts w:eastAsia="Times New Roman" w:cs="Arial"/>
          <w:color w:val="212121"/>
          <w:sz w:val="22"/>
          <w:lang w:eastAsia="nl-NL"/>
        </w:rPr>
        <w:t>October</w:t>
      </w:r>
      <w:proofErr w:type="spellEnd"/>
      <w:r w:rsidRPr="00C76291">
        <w:rPr>
          <w:rFonts w:eastAsia="Times New Roman" w:cs="Arial"/>
          <w:color w:val="212121"/>
          <w:sz w:val="22"/>
          <w:lang w:eastAsia="nl-NL"/>
        </w:rPr>
        <w:t xml:space="preserve"> 2018, Orlando, USA.</w:t>
      </w:r>
    </w:p>
    <w:p w:rsidR="00D81A5A" w:rsidRPr="002E2FC4" w:rsidRDefault="00D81A5A" w:rsidP="00D81A5A">
      <w:pPr>
        <w:pStyle w:val="Lijstalinea"/>
        <w:spacing w:after="160" w:line="259" w:lineRule="auto"/>
        <w:rPr>
          <w:rFonts w:ascii="Calibri" w:eastAsia="Times New Roman" w:hAnsi="Calibri" w:cs="Calibri"/>
          <w:b/>
          <w:color w:val="212121"/>
          <w:sz w:val="22"/>
          <w:lang w:eastAsia="nl-NL"/>
        </w:rPr>
      </w:pPr>
    </w:p>
    <w:p w:rsidR="00BE460A" w:rsidRPr="00C76291" w:rsidRDefault="00BE460A" w:rsidP="00C76291">
      <w:pPr>
        <w:spacing w:after="160" w:line="259" w:lineRule="auto"/>
        <w:rPr>
          <w:rFonts w:ascii="Calibri" w:eastAsia="Times New Roman" w:hAnsi="Calibri" w:cs="Calibri"/>
          <w:b/>
          <w:color w:val="212121"/>
          <w:sz w:val="22"/>
          <w:lang w:eastAsia="nl-NL"/>
        </w:rPr>
      </w:pPr>
    </w:p>
    <w:sectPr w:rsidR="00BE460A" w:rsidRPr="00C76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31CD6B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D673C0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B03E2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54B9BA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A6CE18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7649A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60D786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78FDFE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F412C4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C69610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C0535"/>
    <w:multiLevelType w:val="multilevel"/>
    <w:tmpl w:val="44000536"/>
    <w:lvl w:ilvl="0">
      <w:start w:val="1"/>
      <w:numFmt w:val="decimal"/>
      <w:pStyle w:val="Opsommingcijfers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11" w15:restartNumberingAfterBreak="0">
    <w:nsid w:val="05C75A57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9366FFD"/>
    <w:multiLevelType w:val="multilevel"/>
    <w:tmpl w:val="7D98CD72"/>
    <w:lvl w:ilvl="0">
      <w:start w:val="1"/>
      <w:numFmt w:val="bullet"/>
      <w:pStyle w:val="Opsommingbullets"/>
      <w:lvlText w:val="•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color w:val="58A618"/>
      </w:rPr>
    </w:lvl>
    <w:lvl w:ilvl="1">
      <w:start w:val="1"/>
      <w:numFmt w:val="bullet"/>
      <w:lvlText w:val="○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58A618"/>
      </w:rPr>
    </w:lvl>
    <w:lvl w:ilvl="2">
      <w:start w:val="1"/>
      <w:numFmt w:val="bullet"/>
      <w:lvlText w:val=""/>
      <w:lvlJc w:val="left"/>
      <w:pPr>
        <w:tabs>
          <w:tab w:val="num" w:pos="1020"/>
        </w:tabs>
        <w:ind w:left="1020" w:hanging="340"/>
      </w:pPr>
      <w:rPr>
        <w:rFonts w:ascii="Wingdings" w:hAnsi="Wingdings" w:hint="default"/>
        <w:color w:val="58A618"/>
      </w:rPr>
    </w:lvl>
    <w:lvl w:ilvl="3">
      <w:start w:val="1"/>
      <w:numFmt w:val="bullet"/>
      <w:lvlText w:val="•"/>
      <w:lvlJc w:val="left"/>
      <w:pPr>
        <w:tabs>
          <w:tab w:val="num" w:pos="1360"/>
        </w:tabs>
        <w:ind w:left="1360" w:hanging="340"/>
      </w:pPr>
      <w:rPr>
        <w:rFonts w:ascii="Calibri" w:hAnsi="Calibri" w:hint="default"/>
        <w:color w:val="58A618"/>
      </w:rPr>
    </w:lvl>
    <w:lvl w:ilvl="4">
      <w:start w:val="1"/>
      <w:numFmt w:val="bullet"/>
      <w:lvlText w:val="○"/>
      <w:lvlJc w:val="left"/>
      <w:pPr>
        <w:tabs>
          <w:tab w:val="num" w:pos="1700"/>
        </w:tabs>
        <w:ind w:left="1700" w:hanging="340"/>
      </w:pPr>
      <w:rPr>
        <w:rFonts w:ascii="Arial" w:hAnsi="Arial" w:hint="default"/>
        <w:color w:val="58A618"/>
      </w:rPr>
    </w:lvl>
    <w:lvl w:ilvl="5">
      <w:start w:val="1"/>
      <w:numFmt w:val="bullet"/>
      <w:lvlText w:val=""/>
      <w:lvlJc w:val="left"/>
      <w:pPr>
        <w:tabs>
          <w:tab w:val="num" w:pos="2040"/>
        </w:tabs>
        <w:ind w:left="2040" w:hanging="340"/>
      </w:pPr>
      <w:rPr>
        <w:rFonts w:ascii="Wingdings" w:hAnsi="Wingdings" w:hint="default"/>
        <w:color w:val="58A618"/>
      </w:rPr>
    </w:lvl>
    <w:lvl w:ilvl="6">
      <w:start w:val="1"/>
      <w:numFmt w:val="bullet"/>
      <w:lvlText w:val="•"/>
      <w:lvlJc w:val="left"/>
      <w:pPr>
        <w:tabs>
          <w:tab w:val="num" w:pos="2380"/>
        </w:tabs>
        <w:ind w:left="2380" w:hanging="340"/>
      </w:pPr>
      <w:rPr>
        <w:rFonts w:ascii="Calibri" w:hAnsi="Calibri" w:hint="default"/>
        <w:color w:val="58A618"/>
      </w:rPr>
    </w:lvl>
    <w:lvl w:ilvl="7">
      <w:start w:val="1"/>
      <w:numFmt w:val="bullet"/>
      <w:lvlText w:val="○"/>
      <w:lvlJc w:val="left"/>
      <w:pPr>
        <w:tabs>
          <w:tab w:val="num" w:pos="2720"/>
        </w:tabs>
        <w:ind w:left="2720" w:hanging="340"/>
      </w:pPr>
      <w:rPr>
        <w:rFonts w:ascii="Arial" w:hAnsi="Arial" w:hint="default"/>
        <w:color w:val="58A618"/>
      </w:rPr>
    </w:lvl>
    <w:lvl w:ilvl="8">
      <w:start w:val="1"/>
      <w:numFmt w:val="bullet"/>
      <w:lvlText w:val=""/>
      <w:lvlJc w:val="left"/>
      <w:pPr>
        <w:tabs>
          <w:tab w:val="num" w:pos="3060"/>
        </w:tabs>
        <w:ind w:left="3060" w:hanging="340"/>
      </w:pPr>
      <w:rPr>
        <w:rFonts w:ascii="Wingdings" w:hAnsi="Wingdings" w:hint="default"/>
        <w:color w:val="58A618"/>
      </w:rPr>
    </w:lvl>
  </w:abstractNum>
  <w:abstractNum w:abstractNumId="13" w15:restartNumberingAfterBreak="0">
    <w:nsid w:val="1F7E6D8F"/>
    <w:multiLevelType w:val="hybridMultilevel"/>
    <w:tmpl w:val="BFD6F664"/>
    <w:lvl w:ilvl="0" w:tplc="BB16F3A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7679F"/>
    <w:multiLevelType w:val="hybridMultilevel"/>
    <w:tmpl w:val="F6F49C40"/>
    <w:lvl w:ilvl="0" w:tplc="5EAA1A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5D0063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F281543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6A"/>
    <w:rsid w:val="002E2FC4"/>
    <w:rsid w:val="0036586A"/>
    <w:rsid w:val="004D13A9"/>
    <w:rsid w:val="00596C90"/>
    <w:rsid w:val="006F1EF5"/>
    <w:rsid w:val="008607DD"/>
    <w:rsid w:val="00870385"/>
    <w:rsid w:val="00A97E0C"/>
    <w:rsid w:val="00AE4AB0"/>
    <w:rsid w:val="00BE460A"/>
    <w:rsid w:val="00C76291"/>
    <w:rsid w:val="00D8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8384E"/>
  <w15:chartTrackingRefBased/>
  <w15:docId w15:val="{F6437ABB-F6DD-4714-90CD-D5A1EBF3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70385"/>
    <w:pPr>
      <w:spacing w:after="0" w:line="260" w:lineRule="atLeast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rsid w:val="004D13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rsid w:val="004D13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703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703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703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7038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7038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7038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7038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uiPriority w:val="99"/>
    <w:semiHidden/>
    <w:unhideWhenUsed/>
    <w:rsid w:val="004D13A9"/>
    <w:pPr>
      <w:numPr>
        <w:numId w:val="1"/>
      </w:numPr>
    </w:pPr>
  </w:style>
  <w:style w:type="numbering" w:styleId="1ai">
    <w:name w:val="Outline List 1"/>
    <w:basedOn w:val="Geenlijst"/>
    <w:uiPriority w:val="99"/>
    <w:semiHidden/>
    <w:unhideWhenUsed/>
    <w:rsid w:val="004D13A9"/>
    <w:pPr>
      <w:numPr>
        <w:numId w:val="2"/>
      </w:numPr>
    </w:pPr>
  </w:style>
  <w:style w:type="table" w:styleId="3D-effectenvoortabel1">
    <w:name w:val="Table 3D effects 1"/>
    <w:basedOn w:val="Standaardtabel"/>
    <w:uiPriority w:val="99"/>
    <w:semiHidden/>
    <w:unhideWhenUsed/>
    <w:rsid w:val="004D13A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4D13A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4D13A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4D13A9"/>
  </w:style>
  <w:style w:type="character" w:customStyle="1" w:styleId="AanhefChar">
    <w:name w:val="Aanhef Char"/>
    <w:basedOn w:val="Standaardalinea-lettertype"/>
    <w:link w:val="Aanhef"/>
    <w:uiPriority w:val="99"/>
    <w:semiHidden/>
    <w:rsid w:val="004D13A9"/>
    <w:rPr>
      <w:rFonts w:ascii="Arial" w:hAnsi="Arial" w:cs="Arial"/>
      <w:sz w:val="20"/>
    </w:rPr>
  </w:style>
  <w:style w:type="paragraph" w:styleId="Adresenvelop">
    <w:name w:val="envelope address"/>
    <w:basedOn w:val="Standaard"/>
    <w:uiPriority w:val="99"/>
    <w:semiHidden/>
    <w:unhideWhenUsed/>
    <w:rsid w:val="004D13A9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4D13A9"/>
    <w:pPr>
      <w:spacing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4D13A9"/>
    <w:rPr>
      <w:rFonts w:ascii="Arial" w:hAnsi="Arial" w:cs="Arial"/>
      <w:sz w:val="20"/>
    </w:rPr>
  </w:style>
  <w:style w:type="paragraph" w:styleId="Afzender">
    <w:name w:val="envelope return"/>
    <w:basedOn w:val="Standaard"/>
    <w:uiPriority w:val="99"/>
    <w:semiHidden/>
    <w:unhideWhenUsed/>
    <w:rsid w:val="004D13A9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4D13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D13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703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70385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70385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70385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70385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703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703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elsectie">
    <w:name w:val="Outline List 3"/>
    <w:basedOn w:val="Geenlijst"/>
    <w:uiPriority w:val="99"/>
    <w:semiHidden/>
    <w:unhideWhenUsed/>
    <w:rsid w:val="004D13A9"/>
    <w:pPr>
      <w:numPr>
        <w:numId w:val="3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D13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13A9"/>
    <w:rPr>
      <w:rFonts w:ascii="Segoe UI" w:hAnsi="Segoe UI" w:cs="Segoe UI"/>
      <w:sz w:val="18"/>
      <w:szCs w:val="18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4D13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4D13A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4D13A9"/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7038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ktekst">
    <w:name w:val="Block Text"/>
    <w:basedOn w:val="Standaard"/>
    <w:uiPriority w:val="99"/>
    <w:semiHidden/>
    <w:unhideWhenUsed/>
    <w:rsid w:val="004D13A9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/>
      <w:i/>
      <w:iCs/>
      <w:color w:val="5B9BD5" w:themeColor="accent1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4D13A9"/>
    <w:pPr>
      <w:ind w:left="200" w:hanging="200"/>
    </w:pPr>
  </w:style>
  <w:style w:type="paragraph" w:styleId="Citaat">
    <w:name w:val="Quote"/>
    <w:basedOn w:val="Standaard"/>
    <w:next w:val="Standaard"/>
    <w:link w:val="CitaatChar"/>
    <w:uiPriority w:val="29"/>
    <w:rsid w:val="004D13A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D13A9"/>
    <w:rPr>
      <w:rFonts w:ascii="Arial" w:hAnsi="Arial" w:cs="Arial"/>
      <w:i/>
      <w:iCs/>
      <w:color w:val="404040" w:themeColor="text1" w:themeTint="BF"/>
      <w:sz w:val="20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4D13A9"/>
  </w:style>
  <w:style w:type="character" w:customStyle="1" w:styleId="DatumChar">
    <w:name w:val="Datum Char"/>
    <w:basedOn w:val="Standaardalinea-lettertype"/>
    <w:link w:val="Datum"/>
    <w:uiPriority w:val="99"/>
    <w:semiHidden/>
    <w:rsid w:val="004D13A9"/>
    <w:rPr>
      <w:rFonts w:ascii="Arial" w:hAnsi="Arial" w:cs="Arial"/>
      <w:sz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4D13A9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4D13A9"/>
    <w:rPr>
      <w:rFonts w:ascii="Segoe UI" w:hAnsi="Segoe UI" w:cs="Segoe UI"/>
      <w:sz w:val="16"/>
      <w:szCs w:val="16"/>
    </w:rPr>
  </w:style>
  <w:style w:type="table" w:styleId="Donkerelijst">
    <w:name w:val="Dark List"/>
    <w:basedOn w:val="Standaardtabel"/>
    <w:uiPriority w:val="70"/>
    <w:semiHidden/>
    <w:unhideWhenUsed/>
    <w:rsid w:val="004D13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4D13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4D13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4D13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4D13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4D13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4D13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uidelijkcitaat">
    <w:name w:val="Intense Quote"/>
    <w:basedOn w:val="Standaard"/>
    <w:next w:val="Standaard"/>
    <w:link w:val="DuidelijkcitaatChar"/>
    <w:uiPriority w:val="30"/>
    <w:rsid w:val="004D13A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D13A9"/>
    <w:rPr>
      <w:rFonts w:ascii="Arial" w:hAnsi="Arial" w:cs="Arial"/>
      <w:i/>
      <w:iCs/>
      <w:color w:val="5B9BD5" w:themeColor="accent1"/>
      <w:sz w:val="20"/>
    </w:rPr>
  </w:style>
  <w:style w:type="table" w:styleId="Eenvoudigetabel1">
    <w:name w:val="Table Simple 1"/>
    <w:basedOn w:val="Standaardtabel"/>
    <w:uiPriority w:val="99"/>
    <w:semiHidden/>
    <w:unhideWhenUsed/>
    <w:rsid w:val="004D13A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4D13A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4D13A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uiPriority w:val="99"/>
    <w:semiHidden/>
    <w:unhideWhenUsed/>
    <w:rsid w:val="004D13A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Eindnootmarkering">
    <w:name w:val="endnote reference"/>
    <w:basedOn w:val="Standaardalinea-lettertype"/>
    <w:uiPriority w:val="99"/>
    <w:semiHidden/>
    <w:unhideWhenUsed/>
    <w:rsid w:val="004D13A9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4D13A9"/>
    <w:pPr>
      <w:spacing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4D13A9"/>
    <w:rPr>
      <w:rFonts w:ascii="Arial" w:hAnsi="Arial" w:cs="Arial"/>
      <w:sz w:val="20"/>
      <w:szCs w:val="20"/>
    </w:rPr>
  </w:style>
  <w:style w:type="table" w:styleId="Elegantetabel">
    <w:name w:val="Table Elegant"/>
    <w:basedOn w:val="Standaardtabel"/>
    <w:uiPriority w:val="99"/>
    <w:semiHidden/>
    <w:unhideWhenUsed/>
    <w:rsid w:val="004D13A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4D13A9"/>
    <w:pPr>
      <w:spacing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4D13A9"/>
    <w:rPr>
      <w:rFonts w:ascii="Arial" w:hAnsi="Arial" w:cs="Arial"/>
      <w:sz w:val="20"/>
    </w:rPr>
  </w:style>
  <w:style w:type="paragraph" w:styleId="Geenafstand">
    <w:name w:val="No Spacing"/>
    <w:uiPriority w:val="1"/>
    <w:rsid w:val="004D13A9"/>
    <w:pPr>
      <w:spacing w:after="0" w:line="240" w:lineRule="auto"/>
    </w:pPr>
    <w:rPr>
      <w:rFonts w:ascii="Arial" w:hAnsi="Arial" w:cs="Arial"/>
      <w:sz w:val="20"/>
    </w:rPr>
  </w:style>
  <w:style w:type="table" w:styleId="Gemiddeldraster1">
    <w:name w:val="Medium Grid 1"/>
    <w:basedOn w:val="Standaardtabel"/>
    <w:uiPriority w:val="67"/>
    <w:semiHidden/>
    <w:unhideWhenUsed/>
    <w:rsid w:val="004D13A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4D13A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4D13A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4D13A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4D13A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4D13A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4D13A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4D13A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4D13A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4D13A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4D13A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4D13A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4D13A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4D13A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4D13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4D13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4D13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4D13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4D13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4D13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4D13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4D13A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4D13A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4D13A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4D13A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4D13A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4D13A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4D13A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4D13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4D13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4D13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4D13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4D13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4D13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4D13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semiHidden/>
    <w:unhideWhenUsed/>
    <w:rsid w:val="004D1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4D1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4D1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4D1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4D1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4D1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4D1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4D13A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4D13A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4D13A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4D13A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4D13A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4D13A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4D13A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GevolgdeHyperlink">
    <w:name w:val="FollowedHyperlink"/>
    <w:basedOn w:val="Standaardalinea-lettertype"/>
    <w:uiPriority w:val="99"/>
    <w:semiHidden/>
    <w:unhideWhenUsed/>
    <w:rsid w:val="004D13A9"/>
    <w:rPr>
      <w:color w:val="954F72" w:themeColor="followedHyperlink"/>
      <w:u w:val="single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4D13A9"/>
    <w:pPr>
      <w:spacing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4D13A9"/>
    <w:rPr>
      <w:rFonts w:ascii="Arial" w:hAnsi="Arial" w:cs="Arial"/>
      <w:sz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4D13A9"/>
    <w:pPr>
      <w:spacing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4D13A9"/>
    <w:rPr>
      <w:rFonts w:ascii="Consolas" w:hAnsi="Consolas" w:cs="Arial"/>
      <w:sz w:val="20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4D13A9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4D13A9"/>
    <w:rPr>
      <w:i/>
      <w:iCs/>
    </w:rPr>
  </w:style>
  <w:style w:type="character" w:styleId="HTMLVariable">
    <w:name w:val="HTML Variable"/>
    <w:basedOn w:val="Standaardalinea-lettertype"/>
    <w:uiPriority w:val="99"/>
    <w:semiHidden/>
    <w:unhideWhenUsed/>
    <w:rsid w:val="004D13A9"/>
    <w:rPr>
      <w:i/>
      <w:iCs/>
    </w:rPr>
  </w:style>
  <w:style w:type="character" w:styleId="HTML-acroniem">
    <w:name w:val="HTML Acronym"/>
    <w:basedOn w:val="Standaardalinea-lettertype"/>
    <w:uiPriority w:val="99"/>
    <w:semiHidden/>
    <w:unhideWhenUsed/>
    <w:rsid w:val="004D13A9"/>
  </w:style>
  <w:style w:type="paragraph" w:styleId="HTML-adres">
    <w:name w:val="HTML Address"/>
    <w:basedOn w:val="Standaard"/>
    <w:link w:val="HTML-adresChar"/>
    <w:uiPriority w:val="99"/>
    <w:semiHidden/>
    <w:unhideWhenUsed/>
    <w:rsid w:val="004D13A9"/>
    <w:pPr>
      <w:spacing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4D13A9"/>
    <w:rPr>
      <w:rFonts w:ascii="Arial" w:hAnsi="Arial" w:cs="Arial"/>
      <w:i/>
      <w:iCs/>
      <w:sz w:val="20"/>
    </w:rPr>
  </w:style>
  <w:style w:type="character" w:styleId="HTML-citaat">
    <w:name w:val="HTML Cite"/>
    <w:basedOn w:val="Standaardalinea-lettertype"/>
    <w:uiPriority w:val="99"/>
    <w:semiHidden/>
    <w:unhideWhenUsed/>
    <w:rsid w:val="004D13A9"/>
    <w:rPr>
      <w:i/>
      <w:iCs/>
    </w:rPr>
  </w:style>
  <w:style w:type="character" w:styleId="HTML-schrijfmachine">
    <w:name w:val="HTML Typewriter"/>
    <w:basedOn w:val="Standaardalinea-lettertype"/>
    <w:uiPriority w:val="99"/>
    <w:semiHidden/>
    <w:unhideWhenUsed/>
    <w:rsid w:val="004D13A9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4D13A9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4D13A9"/>
    <w:rPr>
      <w:rFonts w:ascii="Consolas" w:hAnsi="Consolas"/>
      <w:sz w:val="24"/>
      <w:szCs w:val="24"/>
    </w:rPr>
  </w:style>
  <w:style w:type="character" w:styleId="Hyperlink">
    <w:name w:val="Hyperlink"/>
    <w:basedOn w:val="Standaardalinea-lettertype"/>
    <w:uiPriority w:val="99"/>
    <w:semiHidden/>
    <w:unhideWhenUsed/>
    <w:rsid w:val="004D13A9"/>
    <w:rPr>
      <w:color w:val="0563C1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4D13A9"/>
    <w:pPr>
      <w:spacing w:line="240" w:lineRule="auto"/>
      <w:ind w:left="200" w:hanging="20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4D13A9"/>
    <w:pPr>
      <w:spacing w:line="240" w:lineRule="auto"/>
      <w:ind w:left="400" w:hanging="20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4D13A9"/>
    <w:pPr>
      <w:spacing w:line="240" w:lineRule="auto"/>
      <w:ind w:left="600" w:hanging="20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4D13A9"/>
    <w:pPr>
      <w:spacing w:line="240" w:lineRule="auto"/>
      <w:ind w:left="800" w:hanging="20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4D13A9"/>
    <w:pPr>
      <w:spacing w:line="240" w:lineRule="auto"/>
      <w:ind w:left="1000" w:hanging="20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4D13A9"/>
    <w:pPr>
      <w:spacing w:line="240" w:lineRule="auto"/>
      <w:ind w:left="1200" w:hanging="20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4D13A9"/>
    <w:pPr>
      <w:spacing w:line="240" w:lineRule="auto"/>
      <w:ind w:left="1400" w:hanging="20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4D13A9"/>
    <w:pPr>
      <w:spacing w:line="240" w:lineRule="auto"/>
      <w:ind w:left="1600" w:hanging="20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4D13A9"/>
    <w:pPr>
      <w:spacing w:line="240" w:lineRule="auto"/>
      <w:ind w:left="1800" w:hanging="200"/>
    </w:pPr>
  </w:style>
  <w:style w:type="paragraph" w:styleId="Indexkop">
    <w:name w:val="index heading"/>
    <w:basedOn w:val="Standaard"/>
    <w:next w:val="Index1"/>
    <w:uiPriority w:val="99"/>
    <w:semiHidden/>
    <w:unhideWhenUsed/>
    <w:rsid w:val="004D13A9"/>
    <w:rPr>
      <w:rFonts w:asciiTheme="majorHAnsi" w:eastAsiaTheme="majorEastAsia" w:hAnsiTheme="majorHAnsi" w:cstheme="majorBidi"/>
      <w:b/>
      <w:bCs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4D13A9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4D13A9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4D13A9"/>
    <w:pPr>
      <w:spacing w:after="100"/>
      <w:ind w:left="40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4D13A9"/>
    <w:pPr>
      <w:spacing w:after="100"/>
      <w:ind w:left="60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4D13A9"/>
    <w:pPr>
      <w:spacing w:after="100"/>
      <w:ind w:left="80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4D13A9"/>
    <w:pPr>
      <w:spacing w:after="100"/>
      <w:ind w:left="10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4D13A9"/>
    <w:pPr>
      <w:spacing w:after="100"/>
      <w:ind w:left="120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4D13A9"/>
    <w:pPr>
      <w:spacing w:after="100"/>
      <w:ind w:left="140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4D13A9"/>
    <w:pPr>
      <w:spacing w:after="100"/>
      <w:ind w:left="1600"/>
    </w:pPr>
  </w:style>
  <w:style w:type="character" w:styleId="Intensievebenadrukking">
    <w:name w:val="Intense Emphasis"/>
    <w:basedOn w:val="Standaardalinea-lettertype"/>
    <w:uiPriority w:val="21"/>
    <w:rsid w:val="004D13A9"/>
    <w:rPr>
      <w:i/>
      <w:iCs/>
      <w:color w:val="5B9BD5" w:themeColor="accent1"/>
    </w:rPr>
  </w:style>
  <w:style w:type="character" w:styleId="Intensieveverwijzing">
    <w:name w:val="Intense Reference"/>
    <w:basedOn w:val="Standaardalinea-lettertype"/>
    <w:uiPriority w:val="32"/>
    <w:rsid w:val="004D13A9"/>
    <w:rPr>
      <w:b/>
      <w:bCs/>
      <w:smallCaps/>
      <w:color w:val="5B9BD5" w:themeColor="accent1"/>
      <w:spacing w:val="5"/>
    </w:rPr>
  </w:style>
  <w:style w:type="table" w:styleId="Klassieketabel1">
    <w:name w:val="Table Classic 1"/>
    <w:basedOn w:val="Standaardtabel"/>
    <w:uiPriority w:val="99"/>
    <w:semiHidden/>
    <w:unhideWhenUsed/>
    <w:rsid w:val="004D13A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4D13A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4D13A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4D13A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raster">
    <w:name w:val="Colorful Grid"/>
    <w:basedOn w:val="Standaardtabel"/>
    <w:uiPriority w:val="73"/>
    <w:semiHidden/>
    <w:unhideWhenUsed/>
    <w:rsid w:val="004D1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4D1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4D1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4D1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4D1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4D1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4D1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4D1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4D1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4D1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4D1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4D1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4D1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4D1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semiHidden/>
    <w:unhideWhenUsed/>
    <w:rsid w:val="004D13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4D13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4D13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4D13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4D13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4D13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4D13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4D13A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4D13A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4D13A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4D13A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70385"/>
    <w:pPr>
      <w:outlineLvl w:val="9"/>
    </w:pPr>
  </w:style>
  <w:style w:type="paragraph" w:styleId="Koptekst">
    <w:name w:val="header"/>
    <w:basedOn w:val="Standaard"/>
    <w:link w:val="KoptekstChar"/>
    <w:uiPriority w:val="99"/>
    <w:semiHidden/>
    <w:unhideWhenUsed/>
    <w:rsid w:val="004D13A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D13A9"/>
    <w:rPr>
      <w:rFonts w:ascii="Arial" w:hAnsi="Arial" w:cs="Arial"/>
      <w:sz w:val="20"/>
    </w:rPr>
  </w:style>
  <w:style w:type="table" w:styleId="Lichtraster">
    <w:name w:val="Light Grid"/>
    <w:basedOn w:val="Standaardtabel"/>
    <w:uiPriority w:val="62"/>
    <w:semiHidden/>
    <w:unhideWhenUsed/>
    <w:rsid w:val="004D13A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4D13A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4D13A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4D13A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4D13A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4D13A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4D13A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4D13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4D13A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4D13A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4D13A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4D13A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4D13A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4D13A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chtelijst">
    <w:name w:val="Light List"/>
    <w:basedOn w:val="Standaardtabel"/>
    <w:uiPriority w:val="61"/>
    <w:semiHidden/>
    <w:unhideWhenUsed/>
    <w:rsid w:val="004D13A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4D13A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4D13A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4D13A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4D13A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4D13A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4D13A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styleId="Lijst">
    <w:name w:val="List"/>
    <w:basedOn w:val="Standaard"/>
    <w:uiPriority w:val="99"/>
    <w:semiHidden/>
    <w:unhideWhenUsed/>
    <w:rsid w:val="004D13A9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4D13A9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4D13A9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4D13A9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4D13A9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4D13A9"/>
  </w:style>
  <w:style w:type="paragraph" w:styleId="Lijstopsomteken">
    <w:name w:val="List Bullet"/>
    <w:basedOn w:val="Standaard"/>
    <w:uiPriority w:val="99"/>
    <w:semiHidden/>
    <w:unhideWhenUsed/>
    <w:rsid w:val="004D13A9"/>
    <w:pPr>
      <w:numPr>
        <w:numId w:val="4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4D13A9"/>
    <w:pPr>
      <w:numPr>
        <w:numId w:val="5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4D13A9"/>
    <w:pPr>
      <w:numPr>
        <w:numId w:val="6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4D13A9"/>
    <w:pPr>
      <w:numPr>
        <w:numId w:val="7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4D13A9"/>
    <w:pPr>
      <w:numPr>
        <w:numId w:val="8"/>
      </w:numPr>
      <w:contextualSpacing/>
    </w:pPr>
  </w:style>
  <w:style w:type="paragraph" w:styleId="Lijstalinea">
    <w:name w:val="List Paragraph"/>
    <w:basedOn w:val="Standaard"/>
    <w:uiPriority w:val="34"/>
    <w:rsid w:val="004D13A9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4D13A9"/>
    <w:pPr>
      <w:numPr>
        <w:numId w:val="9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4D13A9"/>
    <w:pPr>
      <w:numPr>
        <w:numId w:val="10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4D13A9"/>
    <w:pPr>
      <w:numPr>
        <w:numId w:val="11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4D13A9"/>
    <w:pPr>
      <w:numPr>
        <w:numId w:val="12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4D13A9"/>
    <w:pPr>
      <w:numPr>
        <w:numId w:val="13"/>
      </w:numPr>
      <w:contextualSpacing/>
    </w:pPr>
  </w:style>
  <w:style w:type="table" w:styleId="Lijsttabel1licht">
    <w:name w:val="List Table 1 Light"/>
    <w:basedOn w:val="Standaardtabel"/>
    <w:uiPriority w:val="46"/>
    <w:rsid w:val="004D13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4D13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4D13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4D13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4D13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4D13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4D13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2">
    <w:name w:val="List Table 2"/>
    <w:basedOn w:val="Standaardtabel"/>
    <w:uiPriority w:val="47"/>
    <w:rsid w:val="004D13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4D13A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4D13A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4D13A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4D13A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4D13A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4D13A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3">
    <w:name w:val="List Table 3"/>
    <w:basedOn w:val="Standaardtabel"/>
    <w:uiPriority w:val="48"/>
    <w:rsid w:val="004D13A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4D13A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4D13A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4D13A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4D13A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4D13A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4D13A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4D13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4D13A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4D13A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4D13A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4D13A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4D13A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4D13A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4D13A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4D13A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4D13A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4D13A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4D13A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4D13A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4D13A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4D1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4D13A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4D13A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4D13A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4D13A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4D13A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4D13A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4D13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4D13A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4D13A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4D13A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4D13A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4D13A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4D13A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jstvoortzetting">
    <w:name w:val="List Continue"/>
    <w:basedOn w:val="Standaard"/>
    <w:uiPriority w:val="99"/>
    <w:semiHidden/>
    <w:unhideWhenUsed/>
    <w:rsid w:val="004D13A9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4D13A9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4D13A9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4D13A9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4D13A9"/>
    <w:pPr>
      <w:spacing w:after="120"/>
      <w:ind w:left="1415"/>
      <w:contextualSpacing/>
    </w:pPr>
  </w:style>
  <w:style w:type="paragraph" w:styleId="Macrotekst">
    <w:name w:val="macro"/>
    <w:link w:val="MacrotekstChar"/>
    <w:uiPriority w:val="99"/>
    <w:semiHidden/>
    <w:unhideWhenUsed/>
    <w:rsid w:val="004D13A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4D13A9"/>
    <w:rPr>
      <w:rFonts w:ascii="Consolas" w:hAnsi="Consolas" w:cs="Arial"/>
      <w:sz w:val="20"/>
      <w:szCs w:val="20"/>
    </w:rPr>
  </w:style>
  <w:style w:type="character" w:styleId="Nadruk">
    <w:name w:val="Emphasis"/>
    <w:basedOn w:val="Standaardalinea-lettertype"/>
    <w:uiPriority w:val="20"/>
    <w:rsid w:val="004D13A9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4D13A9"/>
    <w:rPr>
      <w:rFonts w:ascii="Times New Roman" w:hAnsi="Times New Roman" w:cs="Times New Roman"/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4D13A9"/>
    <w:pPr>
      <w:spacing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4D13A9"/>
    <w:rPr>
      <w:rFonts w:ascii="Arial" w:hAnsi="Arial" w:cs="Arial"/>
      <w:sz w:val="20"/>
    </w:rPr>
  </w:style>
  <w:style w:type="paragraph" w:styleId="Ondertitel">
    <w:name w:val="Subtitle"/>
    <w:basedOn w:val="Standaard"/>
    <w:next w:val="Standaard"/>
    <w:link w:val="OndertitelChar"/>
    <w:uiPriority w:val="11"/>
    <w:rsid w:val="004D13A9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D13A9"/>
    <w:rPr>
      <w:rFonts w:eastAsiaTheme="minorEastAsia"/>
      <w:color w:val="5A5A5A" w:themeColor="text1" w:themeTint="A5"/>
      <w:spacing w:val="15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D13A9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D13A9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D13A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D13A9"/>
    <w:rPr>
      <w:rFonts w:ascii="Arial" w:hAnsi="Arial" w:cs="Arial"/>
      <w:b/>
      <w:bCs/>
      <w:sz w:val="20"/>
      <w:szCs w:val="20"/>
    </w:rPr>
  </w:style>
  <w:style w:type="table" w:styleId="Onopgemaaktetabel1">
    <w:name w:val="Plain Table 1"/>
    <w:basedOn w:val="Standaardtabel"/>
    <w:uiPriority w:val="41"/>
    <w:rsid w:val="004D13A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4D13A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4D13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4D13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4D13A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aginanummer">
    <w:name w:val="page number"/>
    <w:basedOn w:val="Standaardalinea-lettertype"/>
    <w:uiPriority w:val="99"/>
    <w:semiHidden/>
    <w:unhideWhenUsed/>
    <w:rsid w:val="004D13A9"/>
  </w:style>
  <w:style w:type="paragraph" w:styleId="Plattetekst">
    <w:name w:val="Body Text"/>
    <w:basedOn w:val="Standaard"/>
    <w:link w:val="PlattetekstChar"/>
    <w:uiPriority w:val="99"/>
    <w:semiHidden/>
    <w:unhideWhenUsed/>
    <w:rsid w:val="004D13A9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4D13A9"/>
    <w:rPr>
      <w:rFonts w:ascii="Arial" w:hAnsi="Arial" w:cs="Arial"/>
      <w:sz w:val="20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4D13A9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4D13A9"/>
    <w:rPr>
      <w:rFonts w:ascii="Arial" w:hAnsi="Arial" w:cs="Arial"/>
      <w:sz w:val="2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4D13A9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4D13A9"/>
    <w:rPr>
      <w:rFonts w:ascii="Arial" w:hAnsi="Arial" w:cs="Arial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4D13A9"/>
    <w:pPr>
      <w:spacing w:after="16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4D13A9"/>
    <w:rPr>
      <w:rFonts w:ascii="Arial" w:hAnsi="Arial" w:cs="Arial"/>
      <w:sz w:val="20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4D13A9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4D13A9"/>
    <w:rPr>
      <w:rFonts w:ascii="Arial" w:hAnsi="Arial" w:cs="Arial"/>
      <w:sz w:val="20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4D13A9"/>
    <w:pPr>
      <w:spacing w:after="16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4D13A9"/>
    <w:rPr>
      <w:rFonts w:ascii="Arial" w:hAnsi="Arial" w:cs="Arial"/>
      <w:sz w:val="20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4D13A9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4D13A9"/>
    <w:rPr>
      <w:rFonts w:ascii="Arial" w:hAnsi="Arial" w:cs="Arial"/>
      <w:sz w:val="20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4D13A9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4D13A9"/>
    <w:rPr>
      <w:rFonts w:ascii="Arial" w:hAnsi="Arial" w:cs="Arial"/>
      <w:sz w:val="16"/>
      <w:szCs w:val="16"/>
    </w:rPr>
  </w:style>
  <w:style w:type="table" w:styleId="Professioneletabel">
    <w:name w:val="Table Professional"/>
    <w:basedOn w:val="Standaardtabel"/>
    <w:uiPriority w:val="99"/>
    <w:semiHidden/>
    <w:unhideWhenUsed/>
    <w:rsid w:val="004D13A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astertabel1licht-Accent1">
    <w:name w:val="Grid Table 1 Light Accent 1"/>
    <w:basedOn w:val="Standaardtabel"/>
    <w:uiPriority w:val="46"/>
    <w:rsid w:val="004D13A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4D13A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4D13A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4D13A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4D13A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4D13A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4D13A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4D13A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4D13A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4D13A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4D13A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4D13A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4D13A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3">
    <w:name w:val="Grid Table 3"/>
    <w:basedOn w:val="Standaardtabel"/>
    <w:uiPriority w:val="48"/>
    <w:rsid w:val="004D13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4D13A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4D13A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4D13A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4D13A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4D13A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4D13A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4D13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4D13A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4D13A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4D13A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4D13A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4D13A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4D13A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4D13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4D13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4D13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4D13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4D13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4D13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4D13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4D1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4D13A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4D13A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4D13A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4D13A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4D13A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4D13A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4D1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4D13A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4D13A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4D13A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4D13A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4D13A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4D13A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4D13A9"/>
  </w:style>
  <w:style w:type="paragraph" w:styleId="Standaardinspringing">
    <w:name w:val="Normal Indent"/>
    <w:basedOn w:val="Standaard"/>
    <w:uiPriority w:val="99"/>
    <w:semiHidden/>
    <w:unhideWhenUsed/>
    <w:rsid w:val="004D13A9"/>
    <w:pPr>
      <w:ind w:left="708"/>
    </w:pPr>
  </w:style>
  <w:style w:type="character" w:styleId="Subtielebenadrukking">
    <w:name w:val="Subtle Emphasis"/>
    <w:basedOn w:val="Standaardalinea-lettertype"/>
    <w:uiPriority w:val="19"/>
    <w:rsid w:val="004D13A9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rsid w:val="004D13A9"/>
    <w:rPr>
      <w:smallCaps/>
      <w:color w:val="5A5A5A" w:themeColor="text1" w:themeTint="A5"/>
    </w:rPr>
  </w:style>
  <w:style w:type="table" w:styleId="Tabelkolommen1">
    <w:name w:val="Table Columns 1"/>
    <w:basedOn w:val="Standaardtabel"/>
    <w:uiPriority w:val="99"/>
    <w:semiHidden/>
    <w:unhideWhenUsed/>
    <w:rsid w:val="004D13A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4D13A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4D13A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4D13A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4D13A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uiPriority w:val="99"/>
    <w:semiHidden/>
    <w:unhideWhenUsed/>
    <w:rsid w:val="004D13A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4D13A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4D13A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4D13A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4D13A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4D13A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4D13A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4D13A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uiPriority w:val="39"/>
    <w:rsid w:val="004D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uiPriority w:val="99"/>
    <w:semiHidden/>
    <w:unhideWhenUsed/>
    <w:rsid w:val="004D13A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licht">
    <w:name w:val="Grid Table 1 Light"/>
    <w:basedOn w:val="Standaardtabel"/>
    <w:uiPriority w:val="46"/>
    <w:rsid w:val="004D13A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raster2">
    <w:name w:val="Table Grid 2"/>
    <w:basedOn w:val="Standaardtabel"/>
    <w:uiPriority w:val="99"/>
    <w:semiHidden/>
    <w:unhideWhenUsed/>
    <w:rsid w:val="004D13A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4D13A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4D13A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4D13A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4D13A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4D13A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4D13A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4D13A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thema">
    <w:name w:val="Table Theme"/>
    <w:basedOn w:val="Standaardtabel"/>
    <w:uiPriority w:val="99"/>
    <w:semiHidden/>
    <w:unhideWhenUsed/>
    <w:rsid w:val="004D1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4D13A9"/>
    <w:rPr>
      <w:color w:val="80808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4D13A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4D13A9"/>
    <w:rPr>
      <w:rFonts w:ascii="Consolas" w:hAnsi="Consolas" w:cs="Arial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rsid w:val="004D13A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D13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itelvanboek">
    <w:name w:val="Book Title"/>
    <w:basedOn w:val="Standaardalinea-lettertype"/>
    <w:uiPriority w:val="33"/>
    <w:rsid w:val="004D13A9"/>
    <w:rPr>
      <w:b/>
      <w:bCs/>
      <w:i/>
      <w:iCs/>
      <w:spacing w:val="5"/>
    </w:rPr>
  </w:style>
  <w:style w:type="table" w:styleId="Verfijndetabel1">
    <w:name w:val="Table Subtle 1"/>
    <w:basedOn w:val="Standaardtabel"/>
    <w:uiPriority w:val="99"/>
    <w:semiHidden/>
    <w:unhideWhenUsed/>
    <w:rsid w:val="004D13A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4D13A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4D13A9"/>
    <w:rPr>
      <w:sz w:val="16"/>
      <w:szCs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D13A9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D13A9"/>
    <w:pPr>
      <w:spacing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D13A9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semiHidden/>
    <w:unhideWhenUsed/>
    <w:rsid w:val="004D13A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D13A9"/>
    <w:rPr>
      <w:rFonts w:ascii="Arial" w:hAnsi="Arial" w:cs="Arial"/>
      <w:sz w:val="20"/>
    </w:rPr>
  </w:style>
  <w:style w:type="table" w:styleId="Webtabel1">
    <w:name w:val="Table Web 1"/>
    <w:basedOn w:val="Standaardtabel"/>
    <w:uiPriority w:val="99"/>
    <w:semiHidden/>
    <w:unhideWhenUsed/>
    <w:rsid w:val="004D13A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4D13A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4D13A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22"/>
    <w:rsid w:val="004D13A9"/>
    <w:rPr>
      <w:b/>
      <w:bCs/>
    </w:rPr>
  </w:style>
  <w:style w:type="paragraph" w:customStyle="1" w:styleId="Alineakopje">
    <w:name w:val="Alineakopje"/>
    <w:basedOn w:val="Standaard"/>
    <w:next w:val="Standaard"/>
    <w:qFormat/>
    <w:rsid w:val="00870385"/>
    <w:pPr>
      <w:keepNext/>
      <w:autoSpaceDE w:val="0"/>
      <w:autoSpaceDN w:val="0"/>
    </w:pPr>
    <w:rPr>
      <w:rFonts w:eastAsia="Times New Roman"/>
      <w:b/>
      <w:bCs/>
      <w:szCs w:val="18"/>
      <w:lang w:eastAsia="nl-NL"/>
    </w:rPr>
  </w:style>
  <w:style w:type="paragraph" w:customStyle="1" w:styleId="Opsommingbullets">
    <w:name w:val="Opsomming bullets"/>
    <w:basedOn w:val="Standaard"/>
    <w:qFormat/>
    <w:rsid w:val="00870385"/>
    <w:pPr>
      <w:numPr>
        <w:numId w:val="14"/>
      </w:numPr>
      <w:autoSpaceDE w:val="0"/>
      <w:autoSpaceDN w:val="0"/>
    </w:pPr>
    <w:rPr>
      <w:rFonts w:eastAsia="Times New Roman"/>
      <w:szCs w:val="18"/>
      <w:lang w:eastAsia="nl-NL"/>
    </w:rPr>
  </w:style>
  <w:style w:type="paragraph" w:customStyle="1" w:styleId="Opsommingcijfers">
    <w:name w:val="Opsomming cijfers"/>
    <w:basedOn w:val="Standaard"/>
    <w:qFormat/>
    <w:rsid w:val="00870385"/>
    <w:pPr>
      <w:numPr>
        <w:numId w:val="15"/>
      </w:numPr>
      <w:autoSpaceDE w:val="0"/>
      <w:autoSpaceDN w:val="0"/>
    </w:pPr>
    <w:rPr>
      <w:rFonts w:eastAsia="Times New Roman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3053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Brocacef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Nuri, Siwer</dc:creator>
  <cp:keywords/>
  <dc:description/>
  <cp:lastModifiedBy>Korteweg - Veltman, Roosje</cp:lastModifiedBy>
  <cp:revision>2</cp:revision>
  <dcterms:created xsi:type="dcterms:W3CDTF">2021-10-06T11:06:00Z</dcterms:created>
  <dcterms:modified xsi:type="dcterms:W3CDTF">2021-10-06T11:06:00Z</dcterms:modified>
</cp:coreProperties>
</file>